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C5AEBF" w14:textId="7F5C5B6F" w:rsidR="007F46BA" w:rsidRPr="00A342C8" w:rsidRDefault="00BE73CC" w:rsidP="007F46BA">
      <w:pPr>
        <w:spacing w:after="0"/>
        <w:rPr>
          <w:b/>
          <w:bCs/>
          <w:color w:val="00B0F0"/>
          <w:sz w:val="24"/>
          <w:szCs w:val="24"/>
        </w:rPr>
      </w:pPr>
      <w:bookmarkStart w:id="0" w:name="_Hlk148003307"/>
      <w:bookmarkEnd w:id="0"/>
      <w:r w:rsidRPr="00A342C8">
        <w:rPr>
          <w:b/>
          <w:bCs/>
          <w:color w:val="00B0F0"/>
          <w:sz w:val="24"/>
          <w:szCs w:val="24"/>
        </w:rPr>
        <w:t>Art and Design</w:t>
      </w:r>
    </w:p>
    <w:p w14:paraId="152C9ECC" w14:textId="77777777" w:rsidR="00646656" w:rsidRPr="00A342C8" w:rsidRDefault="00646656" w:rsidP="007F46BA">
      <w:pPr>
        <w:spacing w:after="0"/>
        <w:rPr>
          <w:b/>
          <w:bCs/>
          <w:color w:val="00B0F0"/>
          <w:sz w:val="24"/>
          <w:szCs w:val="24"/>
        </w:rPr>
      </w:pPr>
    </w:p>
    <w:p w14:paraId="5F82702E" w14:textId="7D8A54D3" w:rsidR="007F46BA" w:rsidRPr="00A342C8" w:rsidRDefault="00E92CA2" w:rsidP="6B575DC4">
      <w:pPr>
        <w:spacing w:after="0"/>
        <w:rPr>
          <w:rFonts w:ascii="Calibri" w:eastAsia="Calibri" w:hAnsi="Calibri" w:cs="Calibri"/>
          <w:b/>
          <w:bCs/>
          <w:color w:val="00B0F0"/>
          <w:sz w:val="24"/>
          <w:szCs w:val="24"/>
        </w:rPr>
      </w:pPr>
      <w:r w:rsidRPr="00A342C8">
        <w:rPr>
          <w:rStyle w:val="Emphasis"/>
          <w:rFonts w:ascii="Calibri" w:eastAsia="Calibri" w:hAnsi="Calibri" w:cs="Calibri"/>
          <w:color w:val="0070C0"/>
          <w:sz w:val="24"/>
          <w:szCs w:val="24"/>
          <w:bdr w:val="none" w:sz="0" w:space="0" w:color="auto" w:frame="1"/>
        </w:rPr>
        <w:t>“Every child is an artist</w:t>
      </w:r>
      <w:r w:rsidR="007F46BA" w:rsidRPr="00A342C8">
        <w:rPr>
          <w:rStyle w:val="Emphasis"/>
          <w:rFonts w:ascii="Calibri" w:eastAsia="Calibri" w:hAnsi="Calibri" w:cs="Calibri"/>
          <w:color w:val="0070C0"/>
          <w:sz w:val="24"/>
          <w:szCs w:val="24"/>
          <w:bdr w:val="none" w:sz="0" w:space="0" w:color="auto" w:frame="1"/>
        </w:rPr>
        <w:t>!"</w:t>
      </w:r>
      <w:r w:rsidRPr="00A342C8">
        <w:rPr>
          <w:rStyle w:val="Emphasis"/>
          <w:rFonts w:ascii="Calibri" w:eastAsia="Calibri" w:hAnsi="Calibri" w:cs="Calibri"/>
          <w:color w:val="0070C0"/>
          <w:sz w:val="24"/>
          <w:szCs w:val="24"/>
          <w:bdr w:val="none" w:sz="0" w:space="0" w:color="auto" w:frame="1"/>
        </w:rPr>
        <w:t xml:space="preserve"> – Pablo Picasso</w:t>
      </w:r>
    </w:p>
    <w:p w14:paraId="2A1677C5" w14:textId="0F624BE9" w:rsidR="007F46BA" w:rsidRPr="00A342C8" w:rsidRDefault="00E92CA2" w:rsidP="00E92CA2">
      <w:pPr>
        <w:pStyle w:val="NormalWeb"/>
        <w:shd w:val="clear" w:color="auto" w:fill="FFFFFF" w:themeFill="background1"/>
        <w:spacing w:before="0" w:beforeAutospacing="0" w:after="0" w:afterAutospacing="0"/>
        <w:textAlignment w:val="top"/>
        <w:rPr>
          <w:rFonts w:ascii="Calibri" w:eastAsia="Calibri" w:hAnsi="Calibri" w:cs="Calibri"/>
          <w:color w:val="1F497D" w:themeColor="text2"/>
        </w:rPr>
      </w:pPr>
      <w:r w:rsidRPr="00A342C8">
        <w:rPr>
          <w:rFonts w:ascii="Calibri" w:eastAsia="Calibri" w:hAnsi="Calibri" w:cs="Calibri"/>
          <w:color w:val="1F497D" w:themeColor="text2"/>
        </w:rPr>
        <w:t xml:space="preserve">                                             </w:t>
      </w:r>
    </w:p>
    <w:p w14:paraId="4274C61B" w14:textId="4F3769EA" w:rsidR="008B5841" w:rsidRPr="00A342C8" w:rsidRDefault="008B5841" w:rsidP="6B575DC4">
      <w:pPr>
        <w:spacing w:after="0"/>
        <w:rPr>
          <w:rFonts w:eastAsia="Calibri" w:cstheme="minorHAnsi"/>
          <w:color w:val="1F497D" w:themeColor="text2"/>
          <w:sz w:val="24"/>
          <w:szCs w:val="24"/>
        </w:rPr>
      </w:pPr>
      <w:r w:rsidRPr="00A342C8">
        <w:rPr>
          <w:rFonts w:cstheme="minorHAnsi"/>
          <w:color w:val="1F497D" w:themeColor="text2"/>
          <w:sz w:val="24"/>
          <w:szCs w:val="24"/>
        </w:rPr>
        <w:t>A</w:t>
      </w:r>
      <w:r w:rsidR="00992306" w:rsidRPr="00A342C8">
        <w:rPr>
          <w:rFonts w:cstheme="minorHAnsi"/>
          <w:color w:val="1F497D" w:themeColor="text2"/>
          <w:sz w:val="24"/>
          <w:szCs w:val="24"/>
        </w:rPr>
        <w:t>t</w:t>
      </w:r>
      <w:r w:rsidR="008A0128" w:rsidRPr="00A342C8">
        <w:rPr>
          <w:rFonts w:cstheme="minorHAnsi"/>
          <w:color w:val="1F497D" w:themeColor="text2"/>
          <w:sz w:val="24"/>
          <w:szCs w:val="24"/>
        </w:rPr>
        <w:t xml:space="preserve"> St Andrew’s </w:t>
      </w:r>
      <w:r w:rsidR="00E377DE" w:rsidRPr="00A342C8">
        <w:rPr>
          <w:rFonts w:cstheme="minorHAnsi"/>
          <w:color w:val="1F497D" w:themeColor="text2"/>
          <w:sz w:val="24"/>
          <w:szCs w:val="24"/>
        </w:rPr>
        <w:t>P</w:t>
      </w:r>
      <w:r w:rsidR="008A0128" w:rsidRPr="00A342C8">
        <w:rPr>
          <w:rFonts w:cstheme="minorHAnsi"/>
          <w:color w:val="1F497D" w:themeColor="text2"/>
          <w:sz w:val="24"/>
          <w:szCs w:val="24"/>
        </w:rPr>
        <w:t xml:space="preserve">rimary </w:t>
      </w:r>
      <w:r w:rsidR="00DB690E" w:rsidRPr="00A342C8">
        <w:rPr>
          <w:rFonts w:cstheme="minorHAnsi"/>
          <w:color w:val="1F497D" w:themeColor="text2"/>
          <w:sz w:val="24"/>
          <w:szCs w:val="24"/>
        </w:rPr>
        <w:t>School,</w:t>
      </w:r>
      <w:r w:rsidR="008A0128" w:rsidRPr="00A342C8">
        <w:rPr>
          <w:rFonts w:cstheme="minorHAnsi"/>
          <w:color w:val="1F497D" w:themeColor="text2"/>
          <w:sz w:val="24"/>
          <w:szCs w:val="24"/>
        </w:rPr>
        <w:t xml:space="preserve"> we </w:t>
      </w:r>
      <w:r w:rsidRPr="00A342C8">
        <w:rPr>
          <w:rFonts w:cstheme="minorHAnsi"/>
          <w:color w:val="1F497D" w:themeColor="text2"/>
          <w:sz w:val="24"/>
          <w:szCs w:val="24"/>
        </w:rPr>
        <w:t xml:space="preserve">equip </w:t>
      </w:r>
      <w:r w:rsidR="008A0128" w:rsidRPr="00A342C8">
        <w:rPr>
          <w:rFonts w:cstheme="minorHAnsi"/>
          <w:color w:val="1F497D" w:themeColor="text2"/>
          <w:sz w:val="24"/>
          <w:szCs w:val="24"/>
        </w:rPr>
        <w:t>our pupils with</w:t>
      </w:r>
      <w:r w:rsidRPr="00A342C8">
        <w:rPr>
          <w:rFonts w:cstheme="minorHAnsi"/>
          <w:color w:val="1F497D" w:themeColor="text2"/>
          <w:sz w:val="24"/>
          <w:szCs w:val="24"/>
        </w:rPr>
        <w:t xml:space="preserve"> the knowledge and skills to experiment, invent and create their own works of art, craft and design. As pupils progress, they </w:t>
      </w:r>
      <w:r w:rsidR="008A0128" w:rsidRPr="00A342C8">
        <w:rPr>
          <w:rFonts w:cstheme="minorHAnsi"/>
          <w:color w:val="1F497D" w:themeColor="text2"/>
          <w:sz w:val="24"/>
          <w:szCs w:val="24"/>
        </w:rPr>
        <w:t xml:space="preserve">are encouraged to </w:t>
      </w:r>
      <w:r w:rsidRPr="00A342C8">
        <w:rPr>
          <w:rFonts w:cstheme="minorHAnsi"/>
          <w:color w:val="1F497D" w:themeColor="text2"/>
          <w:sz w:val="24"/>
          <w:szCs w:val="24"/>
        </w:rPr>
        <w:t>think critically and develop a more rigorous understanding of art and design</w:t>
      </w:r>
      <w:r w:rsidR="00DB690E" w:rsidRPr="00A342C8">
        <w:rPr>
          <w:rFonts w:cstheme="minorHAnsi"/>
          <w:color w:val="1F497D" w:themeColor="text2"/>
          <w:sz w:val="24"/>
          <w:szCs w:val="24"/>
        </w:rPr>
        <w:t>.</w:t>
      </w:r>
      <w:r w:rsidR="002468D4" w:rsidRPr="00A342C8">
        <w:rPr>
          <w:rFonts w:cstheme="minorHAnsi"/>
          <w:color w:val="1F497D" w:themeColor="text2"/>
          <w:sz w:val="24"/>
          <w:szCs w:val="24"/>
        </w:rPr>
        <w:t xml:space="preserve"> We want them to appreciate how art and design </w:t>
      </w:r>
      <w:r w:rsidRPr="00A342C8">
        <w:rPr>
          <w:rFonts w:cstheme="minorHAnsi"/>
          <w:color w:val="1F497D" w:themeColor="text2"/>
          <w:sz w:val="24"/>
          <w:szCs w:val="24"/>
        </w:rPr>
        <w:t>reflect</w:t>
      </w:r>
      <w:r w:rsidR="002468D4" w:rsidRPr="00A342C8">
        <w:rPr>
          <w:rFonts w:cstheme="minorHAnsi"/>
          <w:color w:val="1F497D" w:themeColor="text2"/>
          <w:sz w:val="24"/>
          <w:szCs w:val="24"/>
        </w:rPr>
        <w:t>s</w:t>
      </w:r>
      <w:r w:rsidRPr="00A342C8">
        <w:rPr>
          <w:rFonts w:cstheme="minorHAnsi"/>
          <w:color w:val="1F497D" w:themeColor="text2"/>
          <w:sz w:val="24"/>
          <w:szCs w:val="24"/>
        </w:rPr>
        <w:t xml:space="preserve"> and shape</w:t>
      </w:r>
      <w:r w:rsidR="002468D4" w:rsidRPr="00A342C8">
        <w:rPr>
          <w:rFonts w:cstheme="minorHAnsi"/>
          <w:color w:val="1F497D" w:themeColor="text2"/>
          <w:sz w:val="24"/>
          <w:szCs w:val="24"/>
        </w:rPr>
        <w:t>s</w:t>
      </w:r>
      <w:r w:rsidRPr="00A342C8">
        <w:rPr>
          <w:rFonts w:cstheme="minorHAnsi"/>
          <w:color w:val="1F497D" w:themeColor="text2"/>
          <w:sz w:val="24"/>
          <w:szCs w:val="24"/>
        </w:rPr>
        <w:t xml:space="preserve"> our history, and contribute</w:t>
      </w:r>
      <w:r w:rsidR="002468D4" w:rsidRPr="00A342C8">
        <w:rPr>
          <w:rFonts w:cstheme="minorHAnsi"/>
          <w:color w:val="1F497D" w:themeColor="text2"/>
          <w:sz w:val="24"/>
          <w:szCs w:val="24"/>
        </w:rPr>
        <w:t>s</w:t>
      </w:r>
      <w:r w:rsidRPr="00A342C8">
        <w:rPr>
          <w:rFonts w:cstheme="minorHAnsi"/>
          <w:color w:val="1F497D" w:themeColor="text2"/>
          <w:sz w:val="24"/>
          <w:szCs w:val="24"/>
        </w:rPr>
        <w:t xml:space="preserve"> to the culture, creativity and wealth o</w:t>
      </w:r>
      <w:r w:rsidR="002468D4" w:rsidRPr="00A342C8">
        <w:rPr>
          <w:rFonts w:cstheme="minorHAnsi"/>
          <w:color w:val="1F497D" w:themeColor="text2"/>
          <w:sz w:val="24"/>
          <w:szCs w:val="24"/>
        </w:rPr>
        <w:t xml:space="preserve">f our nation and </w:t>
      </w:r>
      <w:r w:rsidR="00DB690E" w:rsidRPr="00A342C8">
        <w:rPr>
          <w:rFonts w:cstheme="minorHAnsi"/>
          <w:color w:val="1F497D" w:themeColor="text2"/>
          <w:sz w:val="24"/>
          <w:szCs w:val="24"/>
        </w:rPr>
        <w:t xml:space="preserve">other nations </w:t>
      </w:r>
      <w:r w:rsidR="002468D4" w:rsidRPr="00A342C8">
        <w:rPr>
          <w:rFonts w:cstheme="minorHAnsi"/>
          <w:color w:val="1F497D" w:themeColor="text2"/>
          <w:sz w:val="24"/>
          <w:szCs w:val="24"/>
        </w:rPr>
        <w:t>across the world.</w:t>
      </w:r>
    </w:p>
    <w:p w14:paraId="0B530558" w14:textId="0B00BB91" w:rsidR="00A438B0" w:rsidRPr="00A342C8" w:rsidRDefault="00A438B0" w:rsidP="6B575DC4">
      <w:pPr>
        <w:spacing w:after="0"/>
        <w:rPr>
          <w:rFonts w:eastAsia="Calibri" w:cstheme="minorHAnsi"/>
          <w:color w:val="1F497D" w:themeColor="text2"/>
          <w:sz w:val="24"/>
          <w:szCs w:val="24"/>
        </w:rPr>
      </w:pPr>
    </w:p>
    <w:p w14:paraId="36285ECD" w14:textId="08D5DE01" w:rsidR="00A438B0" w:rsidRPr="00A342C8" w:rsidRDefault="00A438B0" w:rsidP="6B575DC4">
      <w:pPr>
        <w:spacing w:after="0"/>
        <w:rPr>
          <w:rFonts w:eastAsia="Calibri" w:cstheme="minorHAnsi"/>
          <w:b/>
          <w:bCs/>
          <w:color w:val="1F497D" w:themeColor="text2"/>
          <w:sz w:val="24"/>
          <w:szCs w:val="24"/>
        </w:rPr>
      </w:pPr>
      <w:r w:rsidRPr="00A342C8">
        <w:rPr>
          <w:rFonts w:eastAsia="Calibri" w:cstheme="minorHAnsi"/>
          <w:b/>
          <w:bCs/>
          <w:color w:val="1F497D" w:themeColor="text2"/>
          <w:sz w:val="24"/>
          <w:szCs w:val="24"/>
        </w:rPr>
        <w:t xml:space="preserve">What does out approach to </w:t>
      </w:r>
      <w:r w:rsidR="0039417B" w:rsidRPr="00A342C8">
        <w:rPr>
          <w:rFonts w:eastAsia="Calibri" w:cstheme="minorHAnsi"/>
          <w:b/>
          <w:bCs/>
          <w:color w:val="1F497D" w:themeColor="text2"/>
          <w:sz w:val="24"/>
          <w:szCs w:val="24"/>
        </w:rPr>
        <w:t>Art</w:t>
      </w:r>
      <w:r w:rsidRPr="00A342C8">
        <w:rPr>
          <w:rFonts w:eastAsia="Calibri" w:cstheme="minorHAnsi"/>
          <w:b/>
          <w:bCs/>
          <w:color w:val="1F497D" w:themeColor="text2"/>
          <w:sz w:val="24"/>
          <w:szCs w:val="24"/>
        </w:rPr>
        <w:t xml:space="preserve"> look like in the classroom?</w:t>
      </w:r>
    </w:p>
    <w:p w14:paraId="1752E4BB" w14:textId="01A6AE8E" w:rsidR="00992306" w:rsidRPr="00A342C8" w:rsidRDefault="002468D4" w:rsidP="002468D4">
      <w:pPr>
        <w:spacing w:after="0"/>
        <w:rPr>
          <w:rFonts w:eastAsia="Calibri" w:cstheme="minorHAnsi"/>
          <w:color w:val="244061" w:themeColor="accent1" w:themeShade="80"/>
          <w:sz w:val="24"/>
          <w:szCs w:val="24"/>
        </w:rPr>
      </w:pPr>
      <w:r w:rsidRPr="00A342C8">
        <w:rPr>
          <w:rFonts w:eastAsia="Calibri" w:cstheme="minorHAnsi"/>
          <w:color w:val="1F497D" w:themeColor="text2"/>
          <w:sz w:val="24"/>
          <w:szCs w:val="24"/>
        </w:rPr>
        <w:t>Our Art and Design curriculum from E</w:t>
      </w:r>
      <w:r w:rsidR="00992306" w:rsidRPr="00A342C8">
        <w:rPr>
          <w:rFonts w:eastAsia="Calibri" w:cstheme="minorHAnsi"/>
          <w:color w:val="1F497D" w:themeColor="text2"/>
          <w:sz w:val="24"/>
          <w:szCs w:val="24"/>
        </w:rPr>
        <w:t>YFS</w:t>
      </w:r>
      <w:r w:rsidRPr="00A342C8">
        <w:rPr>
          <w:rFonts w:eastAsia="Calibri" w:cstheme="minorHAnsi"/>
          <w:color w:val="1F497D" w:themeColor="text2"/>
          <w:sz w:val="24"/>
          <w:szCs w:val="24"/>
        </w:rPr>
        <w:t xml:space="preserve"> to year 6</w:t>
      </w:r>
      <w:r w:rsidR="00992306" w:rsidRPr="00A342C8">
        <w:rPr>
          <w:rFonts w:eastAsia="Calibri" w:cstheme="minorHAnsi"/>
          <w:color w:val="1F497D" w:themeColor="text2"/>
          <w:sz w:val="24"/>
          <w:szCs w:val="24"/>
        </w:rPr>
        <w:t xml:space="preserve">, </w:t>
      </w:r>
      <w:r w:rsidRPr="00A342C8">
        <w:rPr>
          <w:rFonts w:eastAsia="Calibri" w:cstheme="minorHAnsi"/>
          <w:color w:val="1F497D" w:themeColor="text2"/>
          <w:sz w:val="24"/>
          <w:szCs w:val="24"/>
        </w:rPr>
        <w:t>provides a clear and comprehensive scheme of work, delivered through Cornerstones projects, that shows a progression of skills, knowledge and understanding which inspires</w:t>
      </w:r>
      <w:r w:rsidR="00E377DE" w:rsidRPr="00A342C8">
        <w:rPr>
          <w:rFonts w:eastAsia="Calibri" w:cstheme="minorHAnsi"/>
          <w:color w:val="1F497D" w:themeColor="text2"/>
          <w:sz w:val="24"/>
          <w:szCs w:val="24"/>
        </w:rPr>
        <w:t xml:space="preserve"> creativity and </w:t>
      </w:r>
      <w:r w:rsidRPr="00A342C8">
        <w:rPr>
          <w:rFonts w:eastAsia="Calibri" w:cstheme="minorHAnsi"/>
          <w:color w:val="1F497D" w:themeColor="text2"/>
          <w:sz w:val="24"/>
          <w:szCs w:val="24"/>
        </w:rPr>
        <w:t>support</w:t>
      </w:r>
      <w:r w:rsidR="00E377DE" w:rsidRPr="00A342C8">
        <w:rPr>
          <w:rFonts w:eastAsia="Calibri" w:cstheme="minorHAnsi"/>
          <w:color w:val="1F497D" w:themeColor="text2"/>
          <w:sz w:val="24"/>
          <w:szCs w:val="24"/>
        </w:rPr>
        <w:t>s</w:t>
      </w:r>
      <w:r w:rsidRPr="00A342C8">
        <w:rPr>
          <w:rFonts w:eastAsia="Calibri" w:cstheme="minorHAnsi"/>
          <w:color w:val="1F497D" w:themeColor="text2"/>
          <w:sz w:val="24"/>
          <w:szCs w:val="24"/>
        </w:rPr>
        <w:t xml:space="preserve"> and challenges </w:t>
      </w:r>
      <w:r w:rsidRPr="00A342C8">
        <w:rPr>
          <w:rFonts w:eastAsia="Calibri" w:cstheme="minorHAnsi"/>
          <w:color w:val="244061" w:themeColor="accent1" w:themeShade="80"/>
          <w:sz w:val="24"/>
          <w:szCs w:val="24"/>
        </w:rPr>
        <w:t>all learners.</w:t>
      </w:r>
    </w:p>
    <w:p w14:paraId="72833E06" w14:textId="2E53E6E3" w:rsidR="00330044" w:rsidRPr="00A342C8" w:rsidRDefault="00330044" w:rsidP="002468D4">
      <w:pPr>
        <w:spacing w:after="0"/>
        <w:rPr>
          <w:rFonts w:eastAsia="Calibri" w:cstheme="minorHAnsi"/>
          <w:color w:val="244061" w:themeColor="accent1" w:themeShade="80"/>
          <w:sz w:val="24"/>
          <w:szCs w:val="24"/>
        </w:rPr>
      </w:pPr>
      <w:r w:rsidRPr="00A342C8">
        <w:rPr>
          <w:rFonts w:eastAsia="Calibri" w:cstheme="minorHAnsi"/>
          <w:color w:val="244061" w:themeColor="accent1" w:themeShade="80"/>
          <w:sz w:val="24"/>
          <w:szCs w:val="24"/>
        </w:rPr>
        <w:t>Every year we have an artist in residence giving the children an opportunity to develop their skills and work alongside a practising artist.</w:t>
      </w:r>
    </w:p>
    <w:p w14:paraId="43997D9B" w14:textId="77777777" w:rsidR="000D2CA3" w:rsidRPr="00A342C8" w:rsidRDefault="000D2CA3" w:rsidP="6B575DC4">
      <w:pPr>
        <w:spacing w:after="0"/>
        <w:rPr>
          <w:rFonts w:eastAsia="Calibri" w:cstheme="minorHAnsi"/>
          <w:color w:val="1F497D" w:themeColor="text2"/>
          <w:sz w:val="24"/>
          <w:szCs w:val="24"/>
        </w:rPr>
      </w:pPr>
    </w:p>
    <w:p w14:paraId="25C16F4D" w14:textId="430D6C01" w:rsidR="002468D4" w:rsidRPr="00A342C8" w:rsidRDefault="002468D4" w:rsidP="6B575DC4">
      <w:pPr>
        <w:spacing w:after="0"/>
        <w:rPr>
          <w:rFonts w:cstheme="minorHAnsi"/>
          <w:color w:val="1F497D" w:themeColor="text2"/>
          <w:sz w:val="24"/>
          <w:szCs w:val="24"/>
          <w:shd w:val="clear" w:color="auto" w:fill="FFFFFF"/>
        </w:rPr>
      </w:pPr>
      <w:r w:rsidRPr="00A342C8">
        <w:rPr>
          <w:rFonts w:eastAsia="Calibri" w:cstheme="minorHAnsi"/>
          <w:bCs/>
          <w:color w:val="1F497D" w:themeColor="text2"/>
          <w:sz w:val="24"/>
          <w:szCs w:val="24"/>
        </w:rPr>
        <w:t xml:space="preserve">In </w:t>
      </w:r>
      <w:r w:rsidR="00992306" w:rsidRPr="00A342C8">
        <w:rPr>
          <w:rFonts w:eastAsia="Calibri" w:cstheme="minorHAnsi"/>
          <w:bCs/>
          <w:color w:val="1F497D" w:themeColor="text2"/>
          <w:sz w:val="24"/>
          <w:szCs w:val="24"/>
        </w:rPr>
        <w:t>t</w:t>
      </w:r>
      <w:r w:rsidRPr="00A342C8">
        <w:rPr>
          <w:rFonts w:eastAsia="Calibri" w:cstheme="minorHAnsi"/>
          <w:bCs/>
          <w:color w:val="1F497D" w:themeColor="text2"/>
          <w:sz w:val="24"/>
          <w:szCs w:val="24"/>
        </w:rPr>
        <w:t xml:space="preserve">he EYFS, pupils </w:t>
      </w:r>
      <w:r w:rsidR="00DB690E" w:rsidRPr="00A342C8">
        <w:rPr>
          <w:rFonts w:eastAsia="Calibri" w:cstheme="minorHAnsi"/>
          <w:bCs/>
          <w:color w:val="1F497D" w:themeColor="text2"/>
          <w:sz w:val="24"/>
          <w:szCs w:val="24"/>
        </w:rPr>
        <w:t>explore,</w:t>
      </w:r>
      <w:r w:rsidRPr="00A342C8">
        <w:rPr>
          <w:rFonts w:eastAsia="Calibri" w:cstheme="minorHAnsi"/>
          <w:bCs/>
          <w:color w:val="1F497D" w:themeColor="text2"/>
          <w:sz w:val="24"/>
          <w:szCs w:val="24"/>
        </w:rPr>
        <w:t xml:space="preserve"> use and refine a variety of artistic techniques to express their feelings and ideas.</w:t>
      </w:r>
      <w:r w:rsidR="00324E24" w:rsidRPr="00A342C8">
        <w:rPr>
          <w:rFonts w:cstheme="minorHAnsi"/>
          <w:color w:val="1F497D" w:themeColor="text2"/>
          <w:sz w:val="24"/>
          <w:szCs w:val="24"/>
          <w:shd w:val="clear" w:color="auto" w:fill="FFFFFF"/>
        </w:rPr>
        <w:t xml:space="preserve"> Alongside</w:t>
      </w:r>
      <w:r w:rsidR="00DB690E" w:rsidRPr="00A342C8">
        <w:rPr>
          <w:rFonts w:cstheme="minorHAnsi"/>
          <w:color w:val="1F497D" w:themeColor="text2"/>
          <w:sz w:val="24"/>
          <w:szCs w:val="24"/>
          <w:shd w:val="clear" w:color="auto" w:fill="FFFFFF"/>
        </w:rPr>
        <w:t xml:space="preserve"> specific skill-based teaching, continuous</w:t>
      </w:r>
      <w:r w:rsidR="00324E24" w:rsidRPr="00A342C8">
        <w:rPr>
          <w:rFonts w:cstheme="minorHAnsi"/>
          <w:color w:val="1F497D" w:themeColor="text2"/>
          <w:sz w:val="24"/>
          <w:szCs w:val="24"/>
          <w:shd w:val="clear" w:color="auto" w:fill="FFFFFF"/>
        </w:rPr>
        <w:t xml:space="preserve"> provision gives </w:t>
      </w:r>
      <w:r w:rsidR="00DB690E" w:rsidRPr="00A342C8">
        <w:rPr>
          <w:rFonts w:cstheme="minorHAnsi"/>
          <w:color w:val="1F497D" w:themeColor="text2"/>
          <w:sz w:val="24"/>
          <w:szCs w:val="24"/>
          <w:shd w:val="clear" w:color="auto" w:fill="FFFFFF"/>
        </w:rPr>
        <w:t>pupils access</w:t>
      </w:r>
      <w:r w:rsidR="00324E24" w:rsidRPr="00A342C8">
        <w:rPr>
          <w:rFonts w:cstheme="minorHAnsi"/>
          <w:color w:val="1F497D" w:themeColor="text2"/>
          <w:sz w:val="24"/>
          <w:szCs w:val="24"/>
          <w:shd w:val="clear" w:color="auto" w:fill="FFFFFF"/>
        </w:rPr>
        <w:t xml:space="preserve"> to all resources and opportunities, allowing them to develop their knowledge, skills and understanding at their own pace and interest. </w:t>
      </w:r>
    </w:p>
    <w:p w14:paraId="7A81A602" w14:textId="77777777" w:rsidR="000D2CA3" w:rsidRPr="00A342C8" w:rsidRDefault="000D2CA3" w:rsidP="6B575DC4">
      <w:pPr>
        <w:spacing w:after="0"/>
        <w:rPr>
          <w:rFonts w:cstheme="minorHAnsi"/>
          <w:color w:val="1F497D" w:themeColor="text2"/>
          <w:sz w:val="24"/>
          <w:szCs w:val="24"/>
          <w:shd w:val="clear" w:color="auto" w:fill="FFFFFF"/>
        </w:rPr>
      </w:pPr>
    </w:p>
    <w:p w14:paraId="66BFBE16" w14:textId="5ACA8C3E" w:rsidR="00DB690E" w:rsidRPr="00A342C8" w:rsidRDefault="00DB690E" w:rsidP="00DB690E">
      <w:pPr>
        <w:shd w:val="clear" w:color="auto" w:fill="FFFFFF"/>
        <w:spacing w:after="0" w:line="240" w:lineRule="auto"/>
        <w:textAlignment w:val="top"/>
        <w:rPr>
          <w:rFonts w:eastAsia="Times New Roman" w:cstheme="minorHAnsi"/>
          <w:color w:val="1F497D" w:themeColor="text2"/>
          <w:sz w:val="24"/>
          <w:szCs w:val="24"/>
          <w:bdr w:val="none" w:sz="0" w:space="0" w:color="auto" w:frame="1"/>
          <w:lang w:eastAsia="en-GB"/>
        </w:rPr>
      </w:pPr>
      <w:r w:rsidRPr="00A342C8">
        <w:rPr>
          <w:rFonts w:eastAsia="Times New Roman" w:cstheme="minorHAnsi"/>
          <w:color w:val="1F497D" w:themeColor="text2"/>
          <w:sz w:val="24"/>
          <w:szCs w:val="24"/>
          <w:bdr w:val="none" w:sz="0" w:space="0" w:color="auto" w:frame="1"/>
          <w:lang w:eastAsia="en-GB"/>
        </w:rPr>
        <w:t>Pupils in KS1 are taught to be imaginative, expressive and creative developing their art, craft and design skills as part of a continuous learning process.</w:t>
      </w:r>
      <w:r w:rsidR="00B67DC6" w:rsidRPr="00A342C8">
        <w:rPr>
          <w:rFonts w:eastAsia="Times New Roman" w:cstheme="minorHAnsi"/>
          <w:color w:val="1F497D" w:themeColor="text2"/>
          <w:sz w:val="24"/>
          <w:szCs w:val="24"/>
          <w:bdr w:val="none" w:sz="0" w:space="0" w:color="auto" w:frame="1"/>
          <w:lang w:eastAsia="en-GB"/>
        </w:rPr>
        <w:t xml:space="preserve"> Sketchbooks are introduced and t</w:t>
      </w:r>
      <w:r w:rsidRPr="00A342C8">
        <w:rPr>
          <w:rFonts w:eastAsia="Times New Roman" w:cstheme="minorHAnsi"/>
          <w:color w:val="1F497D" w:themeColor="text2"/>
          <w:sz w:val="24"/>
          <w:szCs w:val="24"/>
          <w:bdr w:val="none" w:sz="0" w:space="0" w:color="auto" w:frame="1"/>
          <w:lang w:eastAsia="en-GB"/>
        </w:rPr>
        <w:t xml:space="preserve">hey learn how to use a range of drawing, painting and sculpture techniques to explore colour, pattern, texture, line, shape and form. Pupils are </w:t>
      </w:r>
      <w:r w:rsidR="00992306" w:rsidRPr="00A342C8">
        <w:rPr>
          <w:rFonts w:eastAsia="Times New Roman" w:cstheme="minorHAnsi"/>
          <w:color w:val="1F497D" w:themeColor="text2"/>
          <w:sz w:val="24"/>
          <w:szCs w:val="24"/>
          <w:bdr w:val="none" w:sz="0" w:space="0" w:color="auto" w:frame="1"/>
          <w:lang w:eastAsia="en-GB"/>
        </w:rPr>
        <w:t>exposed</w:t>
      </w:r>
      <w:r w:rsidRPr="00A342C8">
        <w:rPr>
          <w:rFonts w:eastAsia="Times New Roman" w:cstheme="minorHAnsi"/>
          <w:color w:val="1F497D" w:themeColor="text2"/>
          <w:sz w:val="24"/>
          <w:szCs w:val="24"/>
          <w:bdr w:val="none" w:sz="0" w:space="0" w:color="auto" w:frame="1"/>
          <w:lang w:eastAsia="en-GB"/>
        </w:rPr>
        <w:t xml:space="preserve"> to a range of artists work and encouraged to describe similarities and differences and make links to their own work.</w:t>
      </w:r>
    </w:p>
    <w:p w14:paraId="2773078F" w14:textId="77777777" w:rsidR="000D2CA3" w:rsidRPr="00A342C8" w:rsidRDefault="000D2CA3" w:rsidP="00DB690E">
      <w:pPr>
        <w:shd w:val="clear" w:color="auto" w:fill="FFFFFF"/>
        <w:spacing w:after="0" w:line="240" w:lineRule="auto"/>
        <w:textAlignment w:val="top"/>
        <w:rPr>
          <w:rFonts w:eastAsia="Times New Roman" w:cstheme="minorHAnsi"/>
          <w:color w:val="1F497D" w:themeColor="text2"/>
          <w:sz w:val="24"/>
          <w:szCs w:val="24"/>
          <w:bdr w:val="none" w:sz="0" w:space="0" w:color="auto" w:frame="1"/>
          <w:lang w:eastAsia="en-GB"/>
        </w:rPr>
      </w:pPr>
    </w:p>
    <w:p w14:paraId="0357402D" w14:textId="7866021F" w:rsidR="00DB690E" w:rsidRPr="00A342C8" w:rsidRDefault="00DB690E" w:rsidP="00B67DC6">
      <w:pPr>
        <w:shd w:val="clear" w:color="auto" w:fill="FFFFFF"/>
        <w:spacing w:after="0" w:line="240" w:lineRule="auto"/>
        <w:textAlignment w:val="top"/>
        <w:rPr>
          <w:rFonts w:eastAsia="Times New Roman" w:cstheme="minorHAnsi"/>
          <w:color w:val="1F497D" w:themeColor="text2"/>
          <w:sz w:val="24"/>
          <w:szCs w:val="24"/>
          <w:lang w:eastAsia="en-GB"/>
        </w:rPr>
      </w:pPr>
      <w:r w:rsidRPr="00A342C8">
        <w:rPr>
          <w:rFonts w:eastAsia="Times New Roman" w:cstheme="minorHAnsi"/>
          <w:color w:val="1F497D" w:themeColor="text2"/>
          <w:sz w:val="24"/>
          <w:szCs w:val="24"/>
          <w:lang w:eastAsia="en-GB"/>
        </w:rPr>
        <w:t>In Keys Stage 2</w:t>
      </w:r>
      <w:r w:rsidR="00B67DC6" w:rsidRPr="00A342C8">
        <w:rPr>
          <w:color w:val="1F497D" w:themeColor="text2"/>
          <w:sz w:val="24"/>
          <w:szCs w:val="24"/>
        </w:rPr>
        <w:t xml:space="preserve"> Pupils are taught to develop and improve their mastery of techniques, including their control and their use of materials, with creativity, experimentation and an increasing awareness of different kinds of art, craft and design. They use sketch books to record their </w:t>
      </w:r>
      <w:r w:rsidR="0039417B" w:rsidRPr="00A342C8">
        <w:rPr>
          <w:color w:val="1F497D" w:themeColor="text2"/>
          <w:sz w:val="24"/>
          <w:szCs w:val="24"/>
        </w:rPr>
        <w:t>observations, to</w:t>
      </w:r>
      <w:r w:rsidR="00B67DC6" w:rsidRPr="00A342C8">
        <w:rPr>
          <w:color w:val="1F497D" w:themeColor="text2"/>
          <w:sz w:val="24"/>
          <w:szCs w:val="24"/>
        </w:rPr>
        <w:t xml:space="preserve"> review an</w:t>
      </w:r>
      <w:r w:rsidR="0039417B" w:rsidRPr="00A342C8">
        <w:rPr>
          <w:color w:val="1F497D" w:themeColor="text2"/>
          <w:sz w:val="24"/>
          <w:szCs w:val="24"/>
        </w:rPr>
        <w:t xml:space="preserve">d </w:t>
      </w:r>
      <w:r w:rsidR="00B67DC6" w:rsidRPr="00A342C8">
        <w:rPr>
          <w:color w:val="1F497D" w:themeColor="text2"/>
          <w:sz w:val="24"/>
          <w:szCs w:val="24"/>
        </w:rPr>
        <w:t>revisit ideas using the language of art, craft and design</w:t>
      </w:r>
      <w:r w:rsidR="00B67DC6" w:rsidRPr="00A342C8">
        <w:rPr>
          <w:sz w:val="24"/>
          <w:szCs w:val="24"/>
        </w:rPr>
        <w:t xml:space="preserve">. </w:t>
      </w:r>
      <w:r w:rsidR="00B67DC6" w:rsidRPr="00A342C8">
        <w:rPr>
          <w:color w:val="1F497D" w:themeColor="text2"/>
          <w:sz w:val="24"/>
          <w:szCs w:val="24"/>
        </w:rPr>
        <w:t>Pupils learn about great artists, craft makers and designers, and understand the historical and cultural development of their art forms</w:t>
      </w:r>
      <w:r w:rsidR="00992306" w:rsidRPr="00A342C8">
        <w:rPr>
          <w:color w:val="1F497D" w:themeColor="text2"/>
          <w:sz w:val="24"/>
          <w:szCs w:val="24"/>
        </w:rPr>
        <w:t xml:space="preserve">. </w:t>
      </w:r>
    </w:p>
    <w:p w14:paraId="4F151DA2" w14:textId="6F2CAAA6" w:rsidR="00A438B0" w:rsidRPr="00A342C8" w:rsidRDefault="00527165" w:rsidP="6B575DC4">
      <w:pPr>
        <w:spacing w:after="0"/>
        <w:rPr>
          <w:rFonts w:ascii="Calibri" w:eastAsia="Calibri" w:hAnsi="Calibri" w:cs="Calibri"/>
          <w:color w:val="244061" w:themeColor="accent1" w:themeShade="80"/>
          <w:sz w:val="24"/>
          <w:szCs w:val="24"/>
        </w:rPr>
      </w:pPr>
      <w:r w:rsidRPr="00A342C8">
        <w:rPr>
          <w:rFonts w:ascii="Calibri" w:eastAsia="Calibri" w:hAnsi="Calibri" w:cs="Calibri"/>
          <w:color w:val="244061" w:themeColor="accent1" w:themeShade="80"/>
          <w:sz w:val="24"/>
          <w:szCs w:val="24"/>
        </w:rPr>
        <w:t>.</w:t>
      </w:r>
    </w:p>
    <w:p w14:paraId="4C1B9491" w14:textId="591F58D0" w:rsidR="00A438B0" w:rsidRPr="00A342C8" w:rsidRDefault="00A438B0" w:rsidP="6B575DC4">
      <w:pPr>
        <w:spacing w:after="0"/>
        <w:rPr>
          <w:rFonts w:ascii="Calibri" w:eastAsia="Calibri" w:hAnsi="Calibri" w:cs="Calibri"/>
          <w:sz w:val="24"/>
          <w:szCs w:val="24"/>
        </w:rPr>
      </w:pPr>
    </w:p>
    <w:p w14:paraId="240812A9" w14:textId="77777777" w:rsidR="00646656" w:rsidRPr="00A342C8" w:rsidRDefault="00646656" w:rsidP="6B575DC4">
      <w:pPr>
        <w:spacing w:after="0"/>
        <w:rPr>
          <w:rFonts w:ascii="Calibri" w:eastAsia="Calibri" w:hAnsi="Calibri" w:cs="Calibri"/>
          <w:b/>
          <w:bCs/>
          <w:noProof/>
          <w:color w:val="00B0F0"/>
          <w:sz w:val="24"/>
          <w:szCs w:val="24"/>
        </w:rPr>
      </w:pPr>
    </w:p>
    <w:p w14:paraId="4B8DE0A8" w14:textId="77777777" w:rsidR="00646656" w:rsidRPr="00A342C8" w:rsidRDefault="00646656" w:rsidP="6B575DC4">
      <w:pPr>
        <w:spacing w:after="0"/>
        <w:rPr>
          <w:rFonts w:ascii="Calibri" w:eastAsia="Calibri" w:hAnsi="Calibri" w:cs="Calibri"/>
          <w:b/>
          <w:bCs/>
          <w:noProof/>
          <w:color w:val="00B0F0"/>
          <w:sz w:val="24"/>
          <w:szCs w:val="24"/>
        </w:rPr>
      </w:pPr>
    </w:p>
    <w:p w14:paraId="4DA46AD0" w14:textId="77777777" w:rsidR="00646656" w:rsidRPr="00A342C8" w:rsidRDefault="00646656" w:rsidP="6B575DC4">
      <w:pPr>
        <w:spacing w:after="0"/>
        <w:rPr>
          <w:rFonts w:ascii="Calibri" w:eastAsia="Calibri" w:hAnsi="Calibri" w:cs="Calibri"/>
          <w:b/>
          <w:bCs/>
          <w:noProof/>
          <w:color w:val="00B0F0"/>
          <w:sz w:val="24"/>
          <w:szCs w:val="24"/>
        </w:rPr>
      </w:pPr>
    </w:p>
    <w:p w14:paraId="229F111C" w14:textId="1CF066CC" w:rsidR="00A438B0" w:rsidRPr="00A342C8" w:rsidRDefault="00A438B0" w:rsidP="6B575DC4">
      <w:pPr>
        <w:spacing w:after="0"/>
        <w:rPr>
          <w:rFonts w:ascii="Calibri" w:eastAsia="Calibri" w:hAnsi="Calibri" w:cs="Calibri"/>
          <w:b/>
          <w:bCs/>
          <w:noProof/>
          <w:color w:val="00B0F0"/>
          <w:sz w:val="24"/>
          <w:szCs w:val="24"/>
        </w:rPr>
      </w:pPr>
      <w:r w:rsidRPr="00A342C8">
        <w:rPr>
          <w:rFonts w:ascii="Calibri" w:eastAsia="Calibri" w:hAnsi="Calibri" w:cs="Calibri"/>
          <w:b/>
          <w:bCs/>
          <w:noProof/>
          <w:color w:val="00B0F0"/>
          <w:sz w:val="24"/>
          <w:szCs w:val="24"/>
        </w:rPr>
        <w:t xml:space="preserve">How do we measure success in </w:t>
      </w:r>
      <w:r w:rsidR="0039417B" w:rsidRPr="00A342C8">
        <w:rPr>
          <w:rFonts w:ascii="Calibri" w:eastAsia="Calibri" w:hAnsi="Calibri" w:cs="Calibri"/>
          <w:b/>
          <w:bCs/>
          <w:noProof/>
          <w:color w:val="00B0F0"/>
          <w:sz w:val="24"/>
          <w:szCs w:val="24"/>
        </w:rPr>
        <w:t>Art</w:t>
      </w:r>
      <w:r w:rsidRPr="00A342C8">
        <w:rPr>
          <w:rFonts w:ascii="Calibri" w:eastAsia="Calibri" w:hAnsi="Calibri" w:cs="Calibri"/>
          <w:b/>
          <w:bCs/>
          <w:noProof/>
          <w:color w:val="00B0F0"/>
          <w:sz w:val="24"/>
          <w:szCs w:val="24"/>
        </w:rPr>
        <w:t>?</w:t>
      </w:r>
    </w:p>
    <w:p w14:paraId="0C97F53E" w14:textId="1B6B6562" w:rsidR="002B41A7" w:rsidRPr="002B4511" w:rsidRDefault="0039417B" w:rsidP="002B41A7">
      <w:pPr>
        <w:shd w:val="clear" w:color="auto" w:fill="FFFFFF"/>
        <w:spacing w:after="0" w:line="240" w:lineRule="auto"/>
        <w:textAlignment w:val="baseline"/>
        <w:rPr>
          <w:rFonts w:eastAsia="Times New Roman" w:cstheme="minorHAnsi"/>
          <w:color w:val="244061" w:themeColor="accent1" w:themeShade="80"/>
          <w:sz w:val="24"/>
          <w:szCs w:val="24"/>
          <w:lang w:eastAsia="en-GB"/>
        </w:rPr>
      </w:pPr>
      <w:r w:rsidRPr="002B41A7">
        <w:rPr>
          <w:rFonts w:ascii="Calibri" w:eastAsia="Calibri" w:hAnsi="Calibri" w:cs="Calibri"/>
          <w:color w:val="1F497D" w:themeColor="text2"/>
          <w:sz w:val="24"/>
          <w:szCs w:val="24"/>
          <w:lang w:eastAsia="en-GB"/>
        </w:rPr>
        <w:t xml:space="preserve">Through Cornerstones </w:t>
      </w:r>
      <w:r w:rsidR="00992306" w:rsidRPr="002B41A7">
        <w:rPr>
          <w:rFonts w:ascii="Calibri" w:eastAsia="Calibri" w:hAnsi="Calibri" w:cs="Calibri"/>
          <w:color w:val="1F497D" w:themeColor="text2"/>
          <w:sz w:val="24"/>
          <w:szCs w:val="24"/>
          <w:lang w:eastAsia="en-GB"/>
        </w:rPr>
        <w:t xml:space="preserve">planned </w:t>
      </w:r>
      <w:r w:rsidRPr="002B41A7">
        <w:rPr>
          <w:rFonts w:ascii="Calibri" w:eastAsia="Calibri" w:hAnsi="Calibri" w:cs="Calibri"/>
          <w:color w:val="1F497D" w:themeColor="text2"/>
          <w:sz w:val="24"/>
          <w:szCs w:val="24"/>
          <w:lang w:eastAsia="en-GB"/>
        </w:rPr>
        <w:t>progression of artistic skill</w:t>
      </w:r>
      <w:r w:rsidR="00992306" w:rsidRPr="002B41A7">
        <w:rPr>
          <w:rFonts w:ascii="Calibri" w:eastAsia="Calibri" w:hAnsi="Calibri" w:cs="Calibri"/>
          <w:color w:val="1F497D" w:themeColor="text2"/>
          <w:sz w:val="24"/>
          <w:szCs w:val="24"/>
          <w:lang w:eastAsia="en-GB"/>
        </w:rPr>
        <w:t>s</w:t>
      </w:r>
      <w:r w:rsidRPr="002B41A7">
        <w:rPr>
          <w:rFonts w:ascii="Calibri" w:eastAsia="Calibri" w:hAnsi="Calibri" w:cs="Calibri"/>
          <w:color w:val="1F497D" w:themeColor="text2"/>
          <w:sz w:val="24"/>
          <w:szCs w:val="24"/>
          <w:lang w:eastAsia="en-GB"/>
        </w:rPr>
        <w:t>, knowledge and understanding</w:t>
      </w:r>
      <w:r w:rsidR="00A438B0" w:rsidRPr="002B41A7">
        <w:rPr>
          <w:rFonts w:ascii="Calibri" w:eastAsia="Calibri" w:hAnsi="Calibri" w:cs="Calibri"/>
          <w:color w:val="1F497D" w:themeColor="text2"/>
          <w:sz w:val="24"/>
          <w:szCs w:val="24"/>
          <w:lang w:eastAsia="en-GB"/>
        </w:rPr>
        <w:t xml:space="preserve">, pupils are able to </w:t>
      </w:r>
      <w:r w:rsidR="00011D15" w:rsidRPr="002B41A7">
        <w:rPr>
          <w:rFonts w:ascii="Calibri" w:eastAsia="Calibri" w:hAnsi="Calibri" w:cs="Calibri"/>
          <w:color w:val="1F497D" w:themeColor="text2"/>
          <w:sz w:val="24"/>
          <w:szCs w:val="24"/>
          <w:lang w:eastAsia="en-GB"/>
        </w:rPr>
        <w:t xml:space="preserve">develop and build on their </w:t>
      </w:r>
      <w:r w:rsidR="00992306" w:rsidRPr="002B41A7">
        <w:rPr>
          <w:rFonts w:ascii="Calibri" w:eastAsia="Calibri" w:hAnsi="Calibri" w:cs="Calibri"/>
          <w:color w:val="1F497D" w:themeColor="text2"/>
          <w:sz w:val="24"/>
          <w:szCs w:val="24"/>
          <w:lang w:eastAsia="en-GB"/>
        </w:rPr>
        <w:t>mastery</w:t>
      </w:r>
      <w:r w:rsidR="00011D15" w:rsidRPr="002B41A7">
        <w:rPr>
          <w:rFonts w:ascii="Calibri" w:eastAsia="Calibri" w:hAnsi="Calibri" w:cs="Calibri"/>
          <w:color w:val="1F497D" w:themeColor="text2"/>
          <w:sz w:val="24"/>
          <w:szCs w:val="24"/>
          <w:lang w:eastAsia="en-GB"/>
        </w:rPr>
        <w:t xml:space="preserve"> of the </w:t>
      </w:r>
      <w:r w:rsidR="00974E25">
        <w:rPr>
          <w:rFonts w:ascii="Calibri" w:eastAsia="Calibri" w:hAnsi="Calibri" w:cs="Calibri"/>
          <w:color w:val="1F497D" w:themeColor="text2"/>
          <w:sz w:val="24"/>
          <w:szCs w:val="24"/>
          <w:lang w:eastAsia="en-GB"/>
        </w:rPr>
        <w:t>A</w:t>
      </w:r>
      <w:r w:rsidR="00011D15" w:rsidRPr="002B41A7">
        <w:rPr>
          <w:rFonts w:ascii="Calibri" w:eastAsia="Calibri" w:hAnsi="Calibri" w:cs="Calibri"/>
          <w:color w:val="1F497D" w:themeColor="text2"/>
          <w:sz w:val="24"/>
          <w:szCs w:val="24"/>
          <w:lang w:eastAsia="en-GB"/>
        </w:rPr>
        <w:t xml:space="preserve">rt and </w:t>
      </w:r>
      <w:r w:rsidR="00974E25">
        <w:rPr>
          <w:rFonts w:ascii="Calibri" w:eastAsia="Calibri" w:hAnsi="Calibri" w:cs="Calibri"/>
          <w:color w:val="1F497D" w:themeColor="text2"/>
          <w:sz w:val="24"/>
          <w:szCs w:val="24"/>
          <w:lang w:eastAsia="en-GB"/>
        </w:rPr>
        <w:t>D</w:t>
      </w:r>
      <w:r w:rsidR="00011D15" w:rsidRPr="002B41A7">
        <w:rPr>
          <w:rFonts w:ascii="Calibri" w:eastAsia="Calibri" w:hAnsi="Calibri" w:cs="Calibri"/>
          <w:color w:val="1F497D" w:themeColor="text2"/>
          <w:sz w:val="24"/>
          <w:szCs w:val="24"/>
          <w:lang w:eastAsia="en-GB"/>
        </w:rPr>
        <w:t>esign process</w:t>
      </w:r>
      <w:r w:rsidR="00A438B0" w:rsidRPr="002B41A7">
        <w:rPr>
          <w:rFonts w:ascii="Calibri" w:eastAsia="Calibri" w:hAnsi="Calibri" w:cs="Calibri"/>
          <w:color w:val="1F497D" w:themeColor="text2"/>
          <w:sz w:val="24"/>
          <w:szCs w:val="24"/>
          <w:lang w:eastAsia="en-GB"/>
        </w:rPr>
        <w:t xml:space="preserve">. </w:t>
      </w:r>
      <w:r w:rsidR="00011D15" w:rsidRPr="002B41A7">
        <w:rPr>
          <w:rFonts w:ascii="Calibri" w:eastAsia="Calibri" w:hAnsi="Calibri" w:cs="Calibri"/>
          <w:color w:val="1F497D" w:themeColor="text2"/>
          <w:sz w:val="24"/>
          <w:szCs w:val="24"/>
          <w:lang w:eastAsia="en-GB"/>
        </w:rPr>
        <w:t>At the end of each project</w:t>
      </w:r>
      <w:r w:rsidR="00992306" w:rsidRPr="002B41A7">
        <w:rPr>
          <w:rFonts w:ascii="Calibri" w:eastAsia="Calibri" w:hAnsi="Calibri" w:cs="Calibri"/>
          <w:color w:val="1F497D" w:themeColor="text2"/>
          <w:sz w:val="24"/>
          <w:szCs w:val="24"/>
          <w:lang w:eastAsia="en-GB"/>
        </w:rPr>
        <w:t>, p</w:t>
      </w:r>
      <w:r w:rsidR="00A438B0" w:rsidRPr="002B41A7">
        <w:rPr>
          <w:rFonts w:ascii="Calibri" w:eastAsia="Calibri" w:hAnsi="Calibri" w:cs="Calibri"/>
          <w:color w:val="1F497D" w:themeColor="text2"/>
          <w:sz w:val="24"/>
          <w:szCs w:val="24"/>
          <w:lang w:eastAsia="en-GB"/>
        </w:rPr>
        <w:t>upils</w:t>
      </w:r>
      <w:r w:rsidR="00011D15" w:rsidRPr="002B41A7">
        <w:rPr>
          <w:rFonts w:ascii="Calibri" w:eastAsia="Calibri" w:hAnsi="Calibri" w:cs="Calibri"/>
          <w:color w:val="1F497D" w:themeColor="text2"/>
          <w:sz w:val="24"/>
          <w:szCs w:val="24"/>
          <w:lang w:eastAsia="en-GB"/>
        </w:rPr>
        <w:t xml:space="preserve"> </w:t>
      </w:r>
      <w:r w:rsidR="00A438B0" w:rsidRPr="002B41A7">
        <w:rPr>
          <w:rFonts w:ascii="Calibri" w:eastAsia="Calibri" w:hAnsi="Calibri" w:cs="Calibri"/>
          <w:color w:val="1F497D" w:themeColor="text2"/>
          <w:sz w:val="24"/>
          <w:szCs w:val="24"/>
          <w:lang w:eastAsia="en-GB"/>
        </w:rPr>
        <w:t>have the opportunity to complete an ‘</w:t>
      </w:r>
      <w:r w:rsidRPr="002B41A7">
        <w:rPr>
          <w:rFonts w:ascii="Calibri" w:eastAsia="Calibri" w:hAnsi="Calibri" w:cs="Calibri"/>
          <w:color w:val="1F497D" w:themeColor="text2"/>
          <w:sz w:val="24"/>
          <w:szCs w:val="24"/>
          <w:lang w:eastAsia="en-GB"/>
        </w:rPr>
        <w:t>innovate</w:t>
      </w:r>
      <w:r w:rsidR="00011D15" w:rsidRPr="002B41A7">
        <w:rPr>
          <w:rFonts w:ascii="Calibri" w:eastAsia="Calibri" w:hAnsi="Calibri" w:cs="Calibri"/>
          <w:color w:val="1F497D" w:themeColor="text2"/>
          <w:sz w:val="24"/>
          <w:szCs w:val="24"/>
          <w:lang w:eastAsia="en-GB"/>
        </w:rPr>
        <w:t xml:space="preserve"> </w:t>
      </w:r>
      <w:r w:rsidR="00992306" w:rsidRPr="002B41A7">
        <w:rPr>
          <w:rFonts w:ascii="Calibri" w:eastAsia="Calibri" w:hAnsi="Calibri" w:cs="Calibri"/>
          <w:color w:val="1F497D" w:themeColor="text2"/>
          <w:sz w:val="24"/>
          <w:szCs w:val="24"/>
          <w:lang w:eastAsia="en-GB"/>
        </w:rPr>
        <w:t>challenge’</w:t>
      </w:r>
      <w:r w:rsidR="00A438B0" w:rsidRPr="002B41A7">
        <w:rPr>
          <w:rFonts w:ascii="Calibri" w:eastAsia="Calibri" w:hAnsi="Calibri" w:cs="Calibri"/>
          <w:color w:val="1F497D" w:themeColor="text2"/>
          <w:sz w:val="24"/>
          <w:szCs w:val="24"/>
          <w:lang w:eastAsia="en-GB"/>
        </w:rPr>
        <w:t xml:space="preserve">, either independently or with others, to apply the skills and knowledge </w:t>
      </w:r>
      <w:r w:rsidRPr="002B41A7">
        <w:rPr>
          <w:rFonts w:ascii="Calibri" w:eastAsia="Calibri" w:hAnsi="Calibri" w:cs="Calibri"/>
          <w:color w:val="1F497D" w:themeColor="text2"/>
          <w:sz w:val="24"/>
          <w:szCs w:val="24"/>
          <w:lang w:eastAsia="en-GB"/>
        </w:rPr>
        <w:t>explore</w:t>
      </w:r>
      <w:r w:rsidR="00992306" w:rsidRPr="002B41A7">
        <w:rPr>
          <w:rFonts w:ascii="Calibri" w:eastAsia="Calibri" w:hAnsi="Calibri" w:cs="Calibri"/>
          <w:color w:val="1F497D" w:themeColor="text2"/>
          <w:sz w:val="24"/>
          <w:szCs w:val="24"/>
          <w:lang w:eastAsia="en-GB"/>
        </w:rPr>
        <w:t>d</w:t>
      </w:r>
      <w:r w:rsidRPr="002B41A7">
        <w:rPr>
          <w:rFonts w:ascii="Calibri" w:eastAsia="Calibri" w:hAnsi="Calibri" w:cs="Calibri"/>
          <w:color w:val="1F497D" w:themeColor="text2"/>
          <w:sz w:val="24"/>
          <w:szCs w:val="24"/>
          <w:lang w:eastAsia="en-GB"/>
        </w:rPr>
        <w:t xml:space="preserve"> </w:t>
      </w:r>
      <w:r w:rsidR="00011D15" w:rsidRPr="002B41A7">
        <w:rPr>
          <w:rFonts w:ascii="Calibri" w:eastAsia="Calibri" w:hAnsi="Calibri" w:cs="Calibri"/>
          <w:color w:val="1F497D" w:themeColor="text2"/>
          <w:sz w:val="24"/>
          <w:szCs w:val="24"/>
          <w:lang w:eastAsia="en-GB"/>
        </w:rPr>
        <w:t xml:space="preserve">in that </w:t>
      </w:r>
      <w:r w:rsidR="00A438B0" w:rsidRPr="002B41A7">
        <w:rPr>
          <w:rFonts w:ascii="Calibri" w:eastAsia="Calibri" w:hAnsi="Calibri" w:cs="Calibri"/>
          <w:color w:val="1F497D" w:themeColor="text2"/>
          <w:sz w:val="24"/>
          <w:szCs w:val="24"/>
          <w:lang w:eastAsia="en-GB"/>
        </w:rPr>
        <w:t>unit</w:t>
      </w:r>
      <w:r w:rsidR="00011D15" w:rsidRPr="002B41A7">
        <w:rPr>
          <w:rFonts w:ascii="Calibri" w:eastAsia="Calibri" w:hAnsi="Calibri" w:cs="Calibri"/>
          <w:color w:val="1F497D" w:themeColor="text2"/>
          <w:sz w:val="24"/>
          <w:szCs w:val="24"/>
          <w:lang w:eastAsia="en-GB"/>
        </w:rPr>
        <w:t>. Teachers are</w:t>
      </w:r>
      <w:r w:rsidR="00992306" w:rsidRPr="002B41A7">
        <w:rPr>
          <w:rFonts w:ascii="Calibri" w:eastAsia="Calibri" w:hAnsi="Calibri" w:cs="Calibri"/>
          <w:color w:val="1F497D" w:themeColor="text2"/>
          <w:sz w:val="24"/>
          <w:szCs w:val="24"/>
          <w:lang w:eastAsia="en-GB"/>
        </w:rPr>
        <w:t xml:space="preserve"> then </w:t>
      </w:r>
      <w:r w:rsidR="00011D15" w:rsidRPr="002B41A7">
        <w:rPr>
          <w:rFonts w:ascii="Calibri" w:eastAsia="Calibri" w:hAnsi="Calibri" w:cs="Calibri"/>
          <w:color w:val="1F497D" w:themeColor="text2"/>
          <w:sz w:val="24"/>
          <w:szCs w:val="24"/>
          <w:lang w:eastAsia="en-GB"/>
        </w:rPr>
        <w:t xml:space="preserve">able to observe how successfully pupils can use, apply and problem </w:t>
      </w:r>
      <w:r w:rsidR="00992306" w:rsidRPr="002B41A7">
        <w:rPr>
          <w:rFonts w:ascii="Calibri" w:eastAsia="Calibri" w:hAnsi="Calibri" w:cs="Calibri"/>
          <w:color w:val="1F497D" w:themeColor="text2"/>
          <w:sz w:val="24"/>
          <w:szCs w:val="24"/>
          <w:lang w:eastAsia="en-GB"/>
        </w:rPr>
        <w:t>solve</w:t>
      </w:r>
      <w:r w:rsidR="00011D15" w:rsidRPr="002B41A7">
        <w:rPr>
          <w:rFonts w:ascii="Calibri" w:eastAsia="Calibri" w:hAnsi="Calibri" w:cs="Calibri"/>
          <w:color w:val="1F497D" w:themeColor="text2"/>
          <w:sz w:val="24"/>
          <w:szCs w:val="24"/>
          <w:lang w:eastAsia="en-GB"/>
        </w:rPr>
        <w:t xml:space="preserve"> in creative and imaginative ways.</w:t>
      </w:r>
      <w:r w:rsidR="002B41A7" w:rsidRPr="002B41A7">
        <w:rPr>
          <w:rFonts w:cstheme="minorHAnsi"/>
          <w:color w:val="1F497D" w:themeColor="text2"/>
          <w:sz w:val="24"/>
          <w:szCs w:val="24"/>
          <w:shd w:val="clear" w:color="auto" w:fill="FFFFFF"/>
        </w:rPr>
        <w:t xml:space="preserve"> Pupils will be assessed formatively at the end of each lesson and summatively at the end of each unit of work. Teachers will assess if pupils are working below expected, at the expected level or working at greater depth against the </w:t>
      </w:r>
      <w:r w:rsidR="002B41A7">
        <w:rPr>
          <w:rFonts w:cstheme="minorHAnsi"/>
          <w:color w:val="1F497D" w:themeColor="text2"/>
          <w:sz w:val="24"/>
          <w:szCs w:val="24"/>
          <w:shd w:val="clear" w:color="auto" w:fill="FFFFFF"/>
        </w:rPr>
        <w:t xml:space="preserve">Art and Design </w:t>
      </w:r>
      <w:r w:rsidR="002B41A7" w:rsidRPr="002B41A7">
        <w:rPr>
          <w:rFonts w:cstheme="minorHAnsi"/>
          <w:color w:val="1F497D" w:themeColor="text2"/>
          <w:sz w:val="24"/>
          <w:szCs w:val="24"/>
          <w:shd w:val="clear" w:color="auto" w:fill="FFFFFF"/>
        </w:rPr>
        <w:t>National Curriculum objectives. Pupils work is celebrated through engaging displays and project drop-ins for parents</w:t>
      </w:r>
      <w:r w:rsidR="002B41A7" w:rsidRPr="002B41A7">
        <w:rPr>
          <w:rFonts w:cstheme="minorHAnsi"/>
          <w:color w:val="244061" w:themeColor="accent1" w:themeShade="80"/>
          <w:sz w:val="24"/>
          <w:szCs w:val="24"/>
          <w:shd w:val="clear" w:color="auto" w:fill="FFFFFF"/>
        </w:rPr>
        <w:t>.</w:t>
      </w:r>
    </w:p>
    <w:p w14:paraId="4B4D5A58" w14:textId="258CB05A" w:rsidR="00A438B0" w:rsidRPr="00A342C8" w:rsidRDefault="00A438B0" w:rsidP="6B575DC4">
      <w:pPr>
        <w:spacing w:before="100" w:beforeAutospacing="1" w:after="0" w:line="240" w:lineRule="auto"/>
        <w:rPr>
          <w:rFonts w:ascii="Calibri" w:eastAsia="Calibri" w:hAnsi="Calibri" w:cs="Calibri"/>
          <w:color w:val="555555"/>
          <w:sz w:val="24"/>
          <w:szCs w:val="24"/>
          <w:lang w:eastAsia="en-GB"/>
        </w:rPr>
      </w:pPr>
    </w:p>
    <w:p w14:paraId="32896159" w14:textId="21562591" w:rsidR="00A438B0" w:rsidRPr="00A342C8" w:rsidRDefault="00A438B0" w:rsidP="00992306">
      <w:pPr>
        <w:spacing w:after="0" w:line="240" w:lineRule="auto"/>
        <w:rPr>
          <w:rFonts w:ascii="Calibri" w:eastAsia="Calibri" w:hAnsi="Calibri" w:cs="Calibri"/>
          <w:color w:val="555555"/>
          <w:sz w:val="24"/>
          <w:szCs w:val="24"/>
          <w:lang w:eastAsia="en-GB"/>
        </w:rPr>
      </w:pPr>
      <w:r w:rsidRPr="00A342C8">
        <w:rPr>
          <w:rFonts w:ascii="Calibri" w:eastAsia="Calibri" w:hAnsi="Calibri" w:cs="Calibri"/>
          <w:color w:val="555555"/>
          <w:sz w:val="24"/>
          <w:szCs w:val="24"/>
          <w:lang w:eastAsia="en-GB"/>
        </w:rPr>
        <w:t>Evidence of impact is gathered and monitored through a variety of methods.</w:t>
      </w:r>
    </w:p>
    <w:p w14:paraId="00EC0059" w14:textId="77777777" w:rsidR="00992306" w:rsidRPr="00A342C8" w:rsidRDefault="00992306" w:rsidP="00992306">
      <w:pPr>
        <w:spacing w:after="0" w:line="240" w:lineRule="auto"/>
        <w:rPr>
          <w:rFonts w:ascii="Calibri" w:eastAsia="Calibri" w:hAnsi="Calibri" w:cs="Calibri"/>
          <w:color w:val="555555"/>
          <w:sz w:val="24"/>
          <w:szCs w:val="24"/>
          <w:lang w:eastAsia="en-GB"/>
        </w:rPr>
      </w:pPr>
    </w:p>
    <w:p w14:paraId="27E35544" w14:textId="443460DF" w:rsidR="007A357F" w:rsidRDefault="00A438B0" w:rsidP="6B575DC4">
      <w:pPr>
        <w:numPr>
          <w:ilvl w:val="0"/>
          <w:numId w:val="1"/>
        </w:numPr>
        <w:spacing w:after="0" w:line="240" w:lineRule="auto"/>
        <w:rPr>
          <w:rFonts w:ascii="Calibri" w:eastAsia="Calibri" w:hAnsi="Calibri" w:cs="Calibri"/>
          <w:color w:val="555555"/>
          <w:sz w:val="24"/>
          <w:szCs w:val="24"/>
          <w:lang w:eastAsia="en-GB"/>
        </w:rPr>
      </w:pPr>
      <w:bookmarkStart w:id="1" w:name="_Hlk148007346"/>
      <w:r w:rsidRPr="00A342C8">
        <w:rPr>
          <w:rFonts w:ascii="Calibri" w:eastAsia="Calibri" w:hAnsi="Calibri" w:cs="Calibri"/>
          <w:color w:val="555555"/>
          <w:sz w:val="24"/>
          <w:szCs w:val="24"/>
          <w:lang w:eastAsia="en-GB"/>
        </w:rPr>
        <w:t>Class observation</w:t>
      </w:r>
      <w:r w:rsidR="00992306" w:rsidRPr="00A342C8">
        <w:rPr>
          <w:rFonts w:ascii="Calibri" w:eastAsia="Calibri" w:hAnsi="Calibri" w:cs="Calibri"/>
          <w:color w:val="555555"/>
          <w:sz w:val="24"/>
          <w:szCs w:val="24"/>
          <w:lang w:eastAsia="en-GB"/>
        </w:rPr>
        <w:t xml:space="preserve"> of teaching and learning</w:t>
      </w:r>
    </w:p>
    <w:p w14:paraId="28753496" w14:textId="1607D5DF" w:rsidR="002B41A7" w:rsidRPr="00A342C8" w:rsidRDefault="002B41A7" w:rsidP="6B575DC4">
      <w:pPr>
        <w:numPr>
          <w:ilvl w:val="0"/>
          <w:numId w:val="1"/>
        </w:numPr>
        <w:spacing w:after="0" w:line="240" w:lineRule="auto"/>
        <w:rPr>
          <w:rFonts w:ascii="Calibri" w:eastAsia="Calibri" w:hAnsi="Calibri" w:cs="Calibri"/>
          <w:color w:val="555555"/>
          <w:sz w:val="24"/>
          <w:szCs w:val="24"/>
          <w:lang w:eastAsia="en-GB"/>
        </w:rPr>
      </w:pPr>
      <w:r>
        <w:rPr>
          <w:rFonts w:ascii="Calibri" w:eastAsia="Calibri" w:hAnsi="Calibri" w:cs="Calibri"/>
          <w:color w:val="555555"/>
          <w:sz w:val="24"/>
          <w:szCs w:val="24"/>
          <w:lang w:eastAsia="en-GB"/>
        </w:rPr>
        <w:t>Monitoring of planning</w:t>
      </w:r>
    </w:p>
    <w:p w14:paraId="4BC4759C" w14:textId="77777777" w:rsidR="00A438B0" w:rsidRPr="00A342C8" w:rsidRDefault="00A438B0" w:rsidP="6B575DC4">
      <w:pPr>
        <w:numPr>
          <w:ilvl w:val="0"/>
          <w:numId w:val="1"/>
        </w:numPr>
        <w:spacing w:after="0" w:line="240" w:lineRule="auto"/>
        <w:rPr>
          <w:rFonts w:ascii="Calibri" w:eastAsia="Calibri" w:hAnsi="Calibri" w:cs="Calibri"/>
          <w:color w:val="555555"/>
          <w:sz w:val="24"/>
          <w:szCs w:val="24"/>
          <w:lang w:eastAsia="en-GB"/>
        </w:rPr>
      </w:pPr>
      <w:r w:rsidRPr="00A342C8">
        <w:rPr>
          <w:rFonts w:ascii="Calibri" w:eastAsia="Calibri" w:hAnsi="Calibri" w:cs="Calibri"/>
          <w:color w:val="555555"/>
          <w:sz w:val="24"/>
          <w:szCs w:val="24"/>
          <w:lang w:eastAsia="en-GB"/>
        </w:rPr>
        <w:t>Gathering of pupil voice data</w:t>
      </w:r>
    </w:p>
    <w:p w14:paraId="4AE0C780" w14:textId="535D95B8" w:rsidR="00A438B0" w:rsidRPr="00A342C8" w:rsidRDefault="0039417B" w:rsidP="6B575DC4">
      <w:pPr>
        <w:numPr>
          <w:ilvl w:val="0"/>
          <w:numId w:val="1"/>
        </w:numPr>
        <w:spacing w:after="0" w:line="240" w:lineRule="auto"/>
        <w:rPr>
          <w:rFonts w:ascii="Calibri" w:eastAsia="Calibri" w:hAnsi="Calibri" w:cs="Calibri"/>
          <w:color w:val="555555"/>
          <w:sz w:val="24"/>
          <w:szCs w:val="24"/>
          <w:lang w:eastAsia="en-GB"/>
        </w:rPr>
      </w:pPr>
      <w:r w:rsidRPr="00A342C8">
        <w:rPr>
          <w:rFonts w:ascii="Calibri" w:eastAsia="Calibri" w:hAnsi="Calibri" w:cs="Calibri"/>
          <w:color w:val="555555"/>
          <w:sz w:val="24"/>
          <w:szCs w:val="24"/>
          <w:lang w:eastAsia="en-GB"/>
        </w:rPr>
        <w:t>Sketchbook</w:t>
      </w:r>
      <w:r w:rsidR="00A438B0" w:rsidRPr="00A342C8">
        <w:rPr>
          <w:rFonts w:ascii="Calibri" w:eastAsia="Calibri" w:hAnsi="Calibri" w:cs="Calibri"/>
          <w:color w:val="555555"/>
          <w:sz w:val="24"/>
          <w:szCs w:val="24"/>
          <w:lang w:eastAsia="en-GB"/>
        </w:rPr>
        <w:t xml:space="preserve"> </w:t>
      </w:r>
      <w:r w:rsidRPr="00A342C8">
        <w:rPr>
          <w:rFonts w:ascii="Calibri" w:eastAsia="Calibri" w:hAnsi="Calibri" w:cs="Calibri"/>
          <w:color w:val="555555"/>
          <w:sz w:val="24"/>
          <w:szCs w:val="24"/>
          <w:lang w:eastAsia="en-GB"/>
        </w:rPr>
        <w:t>l</w:t>
      </w:r>
      <w:r w:rsidR="00A438B0" w:rsidRPr="00A342C8">
        <w:rPr>
          <w:rFonts w:ascii="Calibri" w:eastAsia="Calibri" w:hAnsi="Calibri" w:cs="Calibri"/>
          <w:color w:val="555555"/>
          <w:sz w:val="24"/>
          <w:szCs w:val="24"/>
          <w:lang w:eastAsia="en-GB"/>
        </w:rPr>
        <w:t>ooks to</w:t>
      </w:r>
      <w:r w:rsidRPr="00A342C8">
        <w:rPr>
          <w:rFonts w:ascii="Calibri" w:eastAsia="Calibri" w:hAnsi="Calibri" w:cs="Calibri"/>
          <w:color w:val="555555"/>
          <w:sz w:val="24"/>
          <w:szCs w:val="24"/>
          <w:lang w:eastAsia="en-GB"/>
        </w:rPr>
        <w:t xml:space="preserve"> show the art an</w:t>
      </w:r>
      <w:r w:rsidR="00992306" w:rsidRPr="00A342C8">
        <w:rPr>
          <w:rFonts w:ascii="Calibri" w:eastAsia="Calibri" w:hAnsi="Calibri" w:cs="Calibri"/>
          <w:color w:val="555555"/>
          <w:sz w:val="24"/>
          <w:szCs w:val="24"/>
          <w:lang w:eastAsia="en-GB"/>
        </w:rPr>
        <w:t xml:space="preserve">d </w:t>
      </w:r>
      <w:r w:rsidRPr="00A342C8">
        <w:rPr>
          <w:rFonts w:ascii="Calibri" w:eastAsia="Calibri" w:hAnsi="Calibri" w:cs="Calibri"/>
          <w:color w:val="555555"/>
          <w:sz w:val="24"/>
          <w:szCs w:val="24"/>
          <w:lang w:eastAsia="en-GB"/>
        </w:rPr>
        <w:t>design process</w:t>
      </w:r>
    </w:p>
    <w:p w14:paraId="48458FC8" w14:textId="46FB9128" w:rsidR="00992306" w:rsidRPr="00A342C8" w:rsidRDefault="00992306" w:rsidP="6B575DC4">
      <w:pPr>
        <w:numPr>
          <w:ilvl w:val="0"/>
          <w:numId w:val="1"/>
        </w:numPr>
        <w:spacing w:after="0" w:line="240" w:lineRule="auto"/>
        <w:rPr>
          <w:rFonts w:ascii="Calibri" w:eastAsia="Calibri" w:hAnsi="Calibri" w:cs="Calibri"/>
          <w:color w:val="555555"/>
          <w:sz w:val="24"/>
          <w:szCs w:val="24"/>
          <w:lang w:eastAsia="en-GB"/>
        </w:rPr>
      </w:pPr>
      <w:r w:rsidRPr="00A342C8">
        <w:rPr>
          <w:rFonts w:ascii="Calibri" w:eastAsia="Calibri" w:hAnsi="Calibri" w:cs="Calibri"/>
          <w:color w:val="555555"/>
          <w:sz w:val="24"/>
          <w:szCs w:val="24"/>
          <w:lang w:eastAsia="en-GB"/>
        </w:rPr>
        <w:t>Whole school portfolios of work</w:t>
      </w:r>
    </w:p>
    <w:p w14:paraId="3BFC8D17" w14:textId="7603F4D7" w:rsidR="00992306" w:rsidRPr="00A342C8" w:rsidRDefault="00992306" w:rsidP="6B575DC4">
      <w:pPr>
        <w:numPr>
          <w:ilvl w:val="0"/>
          <w:numId w:val="1"/>
        </w:numPr>
        <w:spacing w:after="0" w:line="240" w:lineRule="auto"/>
        <w:rPr>
          <w:rFonts w:ascii="Calibri" w:eastAsia="Calibri" w:hAnsi="Calibri" w:cs="Calibri"/>
          <w:color w:val="555555"/>
          <w:sz w:val="24"/>
          <w:szCs w:val="24"/>
          <w:lang w:eastAsia="en-GB"/>
        </w:rPr>
      </w:pPr>
      <w:r w:rsidRPr="00A342C8">
        <w:rPr>
          <w:rFonts w:ascii="Calibri" w:eastAsia="Calibri" w:hAnsi="Calibri" w:cs="Calibri"/>
          <w:color w:val="555555"/>
          <w:sz w:val="24"/>
          <w:szCs w:val="24"/>
          <w:lang w:eastAsia="en-GB"/>
        </w:rPr>
        <w:t>Displays</w:t>
      </w:r>
    </w:p>
    <w:bookmarkEnd w:id="1"/>
    <w:p w14:paraId="17F947E5" w14:textId="5147E8D8" w:rsidR="007A357F" w:rsidRPr="00A342C8" w:rsidRDefault="007A357F" w:rsidP="6B575DC4">
      <w:pPr>
        <w:spacing w:after="0" w:line="240" w:lineRule="auto"/>
        <w:rPr>
          <w:rFonts w:ascii="Calibri" w:eastAsia="Calibri" w:hAnsi="Calibri" w:cs="Calibri"/>
          <w:color w:val="555555"/>
          <w:sz w:val="24"/>
          <w:szCs w:val="24"/>
          <w:lang w:eastAsia="en-GB"/>
        </w:rPr>
      </w:pPr>
    </w:p>
    <w:p w14:paraId="4EBC7957" w14:textId="2F87D466" w:rsidR="007A357F" w:rsidRPr="00A342C8" w:rsidRDefault="007A357F" w:rsidP="6B575DC4">
      <w:pPr>
        <w:spacing w:after="0" w:line="240" w:lineRule="auto"/>
        <w:rPr>
          <w:rFonts w:ascii="Calibri" w:eastAsia="Calibri" w:hAnsi="Calibri" w:cs="Calibri"/>
          <w:color w:val="555555"/>
          <w:sz w:val="24"/>
          <w:szCs w:val="24"/>
          <w:lang w:eastAsia="en-GB"/>
        </w:rPr>
      </w:pPr>
    </w:p>
    <w:p w14:paraId="300EB123" w14:textId="3EAE5598" w:rsidR="00135F0F" w:rsidRPr="002D25DC" w:rsidRDefault="00135F0F" w:rsidP="007A357F">
      <w:pPr>
        <w:spacing w:after="0" w:line="240" w:lineRule="auto"/>
        <w:rPr>
          <w:rFonts w:eastAsia="Times New Roman" w:cstheme="minorHAnsi"/>
          <w:color w:val="555555"/>
          <w:lang w:eastAsia="en-GB"/>
        </w:rPr>
      </w:pPr>
    </w:p>
    <w:p w14:paraId="71BE25C0" w14:textId="77777777" w:rsidR="00646656" w:rsidRPr="002D25DC" w:rsidRDefault="00646656" w:rsidP="00135F0F">
      <w:pPr>
        <w:rPr>
          <w:b/>
          <w:bCs/>
          <w:color w:val="00B0F0"/>
        </w:rPr>
      </w:pPr>
    </w:p>
    <w:p w14:paraId="75A2B2B2" w14:textId="77777777" w:rsidR="00646656" w:rsidRPr="002D25DC" w:rsidRDefault="00646656" w:rsidP="00135F0F">
      <w:pPr>
        <w:rPr>
          <w:b/>
          <w:bCs/>
          <w:color w:val="00B0F0"/>
        </w:rPr>
      </w:pPr>
    </w:p>
    <w:p w14:paraId="216495B6" w14:textId="77777777" w:rsidR="00646656" w:rsidRPr="002D25DC" w:rsidRDefault="00646656" w:rsidP="00135F0F">
      <w:pPr>
        <w:rPr>
          <w:b/>
          <w:bCs/>
          <w:color w:val="00B0F0"/>
        </w:rPr>
      </w:pPr>
    </w:p>
    <w:p w14:paraId="0C5F8D7B" w14:textId="77777777" w:rsidR="00646656" w:rsidRPr="002D25DC" w:rsidRDefault="00646656" w:rsidP="00135F0F">
      <w:pPr>
        <w:rPr>
          <w:b/>
          <w:bCs/>
          <w:color w:val="00B0F0"/>
        </w:rPr>
      </w:pPr>
    </w:p>
    <w:p w14:paraId="45140D7B" w14:textId="77777777" w:rsidR="002D25DC" w:rsidRPr="002D25DC" w:rsidRDefault="002D25DC" w:rsidP="00135F0F">
      <w:pPr>
        <w:rPr>
          <w:b/>
          <w:bCs/>
          <w:color w:val="00B0F0"/>
        </w:rPr>
      </w:pPr>
    </w:p>
    <w:p w14:paraId="411685CE" w14:textId="757165F2" w:rsidR="00135F0F" w:rsidRPr="002D25DC" w:rsidRDefault="00520483" w:rsidP="00135F0F">
      <w:pPr>
        <w:rPr>
          <w:rFonts w:cstheme="minorHAnsi"/>
          <w:b/>
          <w:bCs/>
          <w:color w:val="00B0F0"/>
        </w:rPr>
      </w:pPr>
      <w:r w:rsidRPr="002D25DC">
        <w:rPr>
          <w:rFonts w:cstheme="minorHAnsi"/>
          <w:b/>
          <w:bCs/>
          <w:color w:val="00B0F0"/>
        </w:rPr>
        <w:t>Art and De</w:t>
      </w:r>
      <w:r w:rsidR="00DA2E31">
        <w:rPr>
          <w:rFonts w:cstheme="minorHAnsi"/>
          <w:b/>
          <w:bCs/>
          <w:color w:val="00B0F0"/>
        </w:rPr>
        <w:t>si</w:t>
      </w:r>
      <w:r w:rsidRPr="002D25DC">
        <w:rPr>
          <w:rFonts w:cstheme="minorHAnsi"/>
          <w:b/>
          <w:bCs/>
          <w:color w:val="00B0F0"/>
        </w:rPr>
        <w:t xml:space="preserve">gn </w:t>
      </w:r>
      <w:r w:rsidR="00135F0F" w:rsidRPr="002D25DC">
        <w:rPr>
          <w:rFonts w:cstheme="minorHAnsi"/>
          <w:b/>
          <w:bCs/>
          <w:color w:val="00B0F0"/>
        </w:rPr>
        <w:t>Whole School Overview</w:t>
      </w:r>
    </w:p>
    <w:tbl>
      <w:tblPr>
        <w:tblStyle w:val="TableGrid"/>
        <w:tblpPr w:leftFromText="180" w:rightFromText="180" w:horzAnchor="margin" w:tblpY="924"/>
        <w:tblW w:w="0" w:type="auto"/>
        <w:tblLook w:val="04A0" w:firstRow="1" w:lastRow="0" w:firstColumn="1" w:lastColumn="0" w:noHBand="0" w:noVBand="1"/>
      </w:tblPr>
      <w:tblGrid>
        <w:gridCol w:w="1554"/>
        <w:gridCol w:w="70"/>
        <w:gridCol w:w="789"/>
        <w:gridCol w:w="3967"/>
        <w:gridCol w:w="3546"/>
        <w:gridCol w:w="4022"/>
      </w:tblGrid>
      <w:tr w:rsidR="00520483" w:rsidRPr="002D25DC" w14:paraId="1B617880" w14:textId="77777777" w:rsidTr="00610BC2">
        <w:tc>
          <w:tcPr>
            <w:tcW w:w="1625" w:type="dxa"/>
            <w:gridSpan w:val="2"/>
          </w:tcPr>
          <w:p w14:paraId="53931FDF" w14:textId="137F0B21" w:rsidR="00520483" w:rsidRPr="00DA2E31" w:rsidRDefault="00520483" w:rsidP="007F46BA">
            <w:pPr>
              <w:rPr>
                <w:rFonts w:cstheme="minorHAnsi"/>
                <w:b/>
                <w:bCs/>
                <w:color w:val="002060"/>
              </w:rPr>
            </w:pPr>
            <w:r w:rsidRPr="00DA2E31">
              <w:rPr>
                <w:rFonts w:cstheme="minorHAnsi"/>
                <w:b/>
                <w:bCs/>
                <w:color w:val="002060"/>
              </w:rPr>
              <w:lastRenderedPageBreak/>
              <w:t xml:space="preserve">Class </w:t>
            </w:r>
          </w:p>
        </w:tc>
        <w:tc>
          <w:tcPr>
            <w:tcW w:w="780" w:type="dxa"/>
          </w:tcPr>
          <w:p w14:paraId="4E3A7E1C" w14:textId="34561365" w:rsidR="00520483" w:rsidRPr="00DA2E31" w:rsidRDefault="00520483" w:rsidP="007F46BA">
            <w:pPr>
              <w:rPr>
                <w:rFonts w:cstheme="minorHAnsi"/>
                <w:b/>
                <w:bCs/>
                <w:color w:val="002060"/>
              </w:rPr>
            </w:pPr>
            <w:r w:rsidRPr="00DA2E31">
              <w:rPr>
                <w:rFonts w:cstheme="minorHAnsi"/>
                <w:b/>
                <w:bCs/>
                <w:color w:val="002060"/>
              </w:rPr>
              <w:t>Y</w:t>
            </w:r>
            <w:r w:rsidR="003D33F6" w:rsidRPr="00DA2E31">
              <w:rPr>
                <w:rFonts w:cstheme="minorHAnsi"/>
                <w:b/>
                <w:bCs/>
                <w:color w:val="002060"/>
              </w:rPr>
              <w:t xml:space="preserve"> </w:t>
            </w:r>
            <w:r w:rsidRPr="00DA2E31">
              <w:rPr>
                <w:rFonts w:cstheme="minorHAnsi"/>
                <w:b/>
                <w:bCs/>
                <w:color w:val="002060"/>
              </w:rPr>
              <w:t>Group</w:t>
            </w:r>
          </w:p>
        </w:tc>
        <w:tc>
          <w:tcPr>
            <w:tcW w:w="3970" w:type="dxa"/>
          </w:tcPr>
          <w:p w14:paraId="3504D8AE" w14:textId="5C5EA864" w:rsidR="00520483" w:rsidRPr="00DA2E31" w:rsidRDefault="00520483" w:rsidP="007F46BA">
            <w:pPr>
              <w:rPr>
                <w:rFonts w:cstheme="minorHAnsi"/>
                <w:b/>
                <w:bCs/>
                <w:color w:val="002060"/>
              </w:rPr>
            </w:pPr>
            <w:r w:rsidRPr="00DA2E31">
              <w:rPr>
                <w:rFonts w:cstheme="minorHAnsi"/>
                <w:b/>
                <w:bCs/>
                <w:color w:val="002060"/>
              </w:rPr>
              <w:t>Term 1</w:t>
            </w:r>
          </w:p>
        </w:tc>
        <w:tc>
          <w:tcPr>
            <w:tcW w:w="3548" w:type="dxa"/>
          </w:tcPr>
          <w:p w14:paraId="28469E11" w14:textId="2B71A6F7" w:rsidR="00520483" w:rsidRPr="00DA2E31" w:rsidRDefault="001B7E4D" w:rsidP="007F46BA">
            <w:pPr>
              <w:rPr>
                <w:rFonts w:cstheme="minorHAnsi"/>
                <w:b/>
                <w:bCs/>
                <w:color w:val="002060"/>
              </w:rPr>
            </w:pPr>
            <w:r w:rsidRPr="00DA2E31">
              <w:rPr>
                <w:rFonts w:cstheme="minorHAnsi"/>
                <w:b/>
                <w:bCs/>
                <w:color w:val="002060"/>
              </w:rPr>
              <w:t>Term 2</w:t>
            </w:r>
          </w:p>
        </w:tc>
        <w:tc>
          <w:tcPr>
            <w:tcW w:w="4025" w:type="dxa"/>
          </w:tcPr>
          <w:p w14:paraId="15F96341" w14:textId="5F8C668A" w:rsidR="00520483" w:rsidRPr="00DA2E31" w:rsidRDefault="00520483" w:rsidP="007F46BA">
            <w:pPr>
              <w:rPr>
                <w:rFonts w:cstheme="minorHAnsi"/>
                <w:b/>
                <w:bCs/>
                <w:color w:val="002060"/>
              </w:rPr>
            </w:pPr>
            <w:r w:rsidRPr="00DA2E31">
              <w:rPr>
                <w:rFonts w:cstheme="minorHAnsi"/>
                <w:b/>
                <w:bCs/>
                <w:color w:val="002060"/>
              </w:rPr>
              <w:t>Term 3</w:t>
            </w:r>
          </w:p>
        </w:tc>
      </w:tr>
      <w:tr w:rsidR="00452D96" w:rsidRPr="002D25DC" w14:paraId="39A19D8A" w14:textId="77777777" w:rsidTr="00D42F19">
        <w:tc>
          <w:tcPr>
            <w:tcW w:w="13948" w:type="dxa"/>
            <w:gridSpan w:val="6"/>
            <w:shd w:val="clear" w:color="auto" w:fill="F2F2F2" w:themeFill="background1" w:themeFillShade="F2"/>
          </w:tcPr>
          <w:p w14:paraId="7CFE0F65" w14:textId="35B3FE04" w:rsidR="00452D96" w:rsidRPr="00DA2E31" w:rsidRDefault="00452D96" w:rsidP="007F46BA">
            <w:pPr>
              <w:rPr>
                <w:rFonts w:cstheme="minorHAnsi"/>
                <w:color w:val="002060"/>
              </w:rPr>
            </w:pPr>
            <w:r w:rsidRPr="00DA2E31">
              <w:rPr>
                <w:rFonts w:cstheme="minorHAnsi"/>
                <w:color w:val="002060"/>
              </w:rPr>
              <w:t xml:space="preserve">                                                                                                                              2023/24</w:t>
            </w:r>
          </w:p>
        </w:tc>
      </w:tr>
      <w:tr w:rsidR="00520483" w:rsidRPr="002D25DC" w14:paraId="451772CF" w14:textId="77777777" w:rsidTr="00610BC2">
        <w:tc>
          <w:tcPr>
            <w:tcW w:w="1625" w:type="dxa"/>
            <w:gridSpan w:val="2"/>
          </w:tcPr>
          <w:p w14:paraId="05588FB5" w14:textId="18F56060" w:rsidR="00520483" w:rsidRPr="00DA2E31" w:rsidRDefault="00066B49" w:rsidP="007F46BA">
            <w:pPr>
              <w:rPr>
                <w:rFonts w:cstheme="minorHAnsi"/>
                <w:color w:val="002060"/>
              </w:rPr>
            </w:pPr>
            <w:r w:rsidRPr="00DA2E31">
              <w:rPr>
                <w:rFonts w:cstheme="minorHAnsi"/>
                <w:color w:val="002060"/>
              </w:rPr>
              <w:t>Cole</w:t>
            </w:r>
          </w:p>
        </w:tc>
        <w:tc>
          <w:tcPr>
            <w:tcW w:w="780" w:type="dxa"/>
          </w:tcPr>
          <w:p w14:paraId="318DD7FD" w14:textId="1D734243" w:rsidR="00520483" w:rsidRPr="00DA2E31" w:rsidRDefault="00520483" w:rsidP="007F46BA">
            <w:pPr>
              <w:rPr>
                <w:rFonts w:cstheme="minorHAnsi"/>
                <w:color w:val="002060"/>
              </w:rPr>
            </w:pPr>
            <w:r w:rsidRPr="00DA2E31">
              <w:rPr>
                <w:rFonts w:cstheme="minorHAnsi"/>
                <w:color w:val="002060"/>
              </w:rPr>
              <w:t>YR&amp;1</w:t>
            </w:r>
          </w:p>
        </w:tc>
        <w:tc>
          <w:tcPr>
            <w:tcW w:w="3970" w:type="dxa"/>
          </w:tcPr>
          <w:p w14:paraId="6CC04352" w14:textId="77777777" w:rsidR="00446356" w:rsidRPr="00DA2E31" w:rsidRDefault="00610BC2" w:rsidP="00066B49">
            <w:pPr>
              <w:rPr>
                <w:rFonts w:cstheme="minorHAnsi"/>
                <w:b/>
                <w:bCs/>
                <w:color w:val="002060"/>
              </w:rPr>
            </w:pPr>
            <w:r w:rsidRPr="00DA2E31">
              <w:rPr>
                <w:rFonts w:cstheme="minorHAnsi"/>
                <w:b/>
                <w:bCs/>
                <w:color w:val="002060"/>
              </w:rPr>
              <w:t>Funny Faces and Fabulous Creatures</w:t>
            </w:r>
          </w:p>
          <w:p w14:paraId="29A3D875" w14:textId="3ACC3C43" w:rsidR="0055469D" w:rsidRPr="00DA2E31" w:rsidRDefault="0055469D" w:rsidP="00066B49">
            <w:pPr>
              <w:rPr>
                <w:rFonts w:cstheme="minorHAnsi"/>
                <w:b/>
                <w:bCs/>
                <w:color w:val="002060"/>
              </w:rPr>
            </w:pPr>
            <w:r w:rsidRPr="00DA2E31">
              <w:rPr>
                <w:rFonts w:cstheme="minorHAnsi"/>
                <w:color w:val="303030"/>
                <w:shd w:val="clear" w:color="auto" w:fill="FFFFFF"/>
              </w:rPr>
              <w:t>This project teaches children about the concept of the portrait and how the collage technique can be used to make a portrait</w:t>
            </w:r>
            <w:r w:rsidR="00DA2E31">
              <w:rPr>
                <w:rFonts w:cstheme="minorHAnsi"/>
                <w:color w:val="303030"/>
                <w:shd w:val="clear" w:color="auto" w:fill="FFFFFF"/>
              </w:rPr>
              <w:t>.</w:t>
            </w:r>
          </w:p>
        </w:tc>
        <w:tc>
          <w:tcPr>
            <w:tcW w:w="3548" w:type="dxa"/>
          </w:tcPr>
          <w:p w14:paraId="035A352C" w14:textId="77777777" w:rsidR="00520483" w:rsidRPr="00DA2E31" w:rsidRDefault="00610BC2" w:rsidP="007F46BA">
            <w:pPr>
              <w:rPr>
                <w:rFonts w:cstheme="minorHAnsi"/>
                <w:b/>
                <w:bCs/>
                <w:color w:val="002060"/>
              </w:rPr>
            </w:pPr>
            <w:r w:rsidRPr="00DA2E31">
              <w:rPr>
                <w:rFonts w:cstheme="minorHAnsi"/>
                <w:b/>
                <w:bCs/>
                <w:color w:val="002060"/>
              </w:rPr>
              <w:t>Street View</w:t>
            </w:r>
          </w:p>
          <w:p w14:paraId="66077063" w14:textId="4B37BCB1" w:rsidR="0055469D" w:rsidRPr="00DA2E31" w:rsidRDefault="0055469D" w:rsidP="007F46BA">
            <w:pPr>
              <w:rPr>
                <w:rFonts w:cstheme="minorHAnsi"/>
                <w:b/>
                <w:bCs/>
                <w:color w:val="002060"/>
              </w:rPr>
            </w:pPr>
            <w:r w:rsidRPr="00DA2E31">
              <w:rPr>
                <w:rFonts w:cstheme="minorHAnsi"/>
                <w:color w:val="303030"/>
                <w:shd w:val="clear" w:color="auto" w:fill="FFFFFF"/>
              </w:rPr>
              <w:t>This project teaches children about artwork depicting streets and buildings and focuses on the work of the American pop artist, James Rizzi</w:t>
            </w:r>
            <w:r w:rsidR="00AD6F43" w:rsidRPr="00DA2E31">
              <w:rPr>
                <w:rFonts w:cstheme="minorHAnsi"/>
                <w:color w:val="303030"/>
                <w:shd w:val="clear" w:color="auto" w:fill="FFFFFF"/>
              </w:rPr>
              <w:t>. They explore his use of colour and form and layering techniques.</w:t>
            </w:r>
          </w:p>
        </w:tc>
        <w:tc>
          <w:tcPr>
            <w:tcW w:w="4025" w:type="dxa"/>
          </w:tcPr>
          <w:p w14:paraId="456740DB" w14:textId="252FDB84" w:rsidR="0055469D" w:rsidRPr="00DA2E31" w:rsidRDefault="00610BC2" w:rsidP="00066B49">
            <w:pPr>
              <w:rPr>
                <w:rFonts w:cstheme="minorHAnsi"/>
                <w:b/>
                <w:bCs/>
                <w:color w:val="002060"/>
              </w:rPr>
            </w:pPr>
            <w:r w:rsidRPr="00DA2E31">
              <w:rPr>
                <w:rFonts w:cstheme="minorHAnsi"/>
                <w:b/>
                <w:bCs/>
                <w:color w:val="002060"/>
              </w:rPr>
              <w:t>Rain and Sunrays</w:t>
            </w:r>
          </w:p>
          <w:p w14:paraId="0DB3C84A" w14:textId="7DC338CE" w:rsidR="00446356" w:rsidRPr="00DA2E31" w:rsidRDefault="0055469D" w:rsidP="00066B49">
            <w:pPr>
              <w:rPr>
                <w:rFonts w:cstheme="minorHAnsi"/>
                <w:b/>
                <w:bCs/>
                <w:color w:val="002060"/>
              </w:rPr>
            </w:pPr>
            <w:r w:rsidRPr="00DA2E31">
              <w:rPr>
                <w:rFonts w:cstheme="minorHAnsi"/>
                <w:color w:val="303030"/>
                <w:shd w:val="clear" w:color="auto" w:fill="FFFFFF"/>
              </w:rPr>
              <w:t>This project teaches children about collagraph printing, including how to develop a motif to make single and repeated prints.</w:t>
            </w:r>
          </w:p>
        </w:tc>
      </w:tr>
      <w:tr w:rsidR="00D263A6" w:rsidRPr="002D25DC" w14:paraId="358446F6" w14:textId="77777777" w:rsidTr="00610BC2">
        <w:trPr>
          <w:trHeight w:val="300"/>
        </w:trPr>
        <w:tc>
          <w:tcPr>
            <w:tcW w:w="2405" w:type="dxa"/>
            <w:gridSpan w:val="3"/>
          </w:tcPr>
          <w:p w14:paraId="48318579" w14:textId="0B8A2C7A" w:rsidR="00D263A6" w:rsidRPr="00DA2E31" w:rsidRDefault="00D263A6" w:rsidP="00D263A6">
            <w:pPr>
              <w:rPr>
                <w:rFonts w:cstheme="minorHAnsi"/>
                <w:color w:val="002060"/>
              </w:rPr>
            </w:pPr>
            <w:r w:rsidRPr="00DA2E31">
              <w:rPr>
                <w:rFonts w:cstheme="minorHAnsi"/>
                <w:color w:val="002060"/>
              </w:rPr>
              <w:t>Innovate Challenge</w:t>
            </w:r>
          </w:p>
        </w:tc>
        <w:tc>
          <w:tcPr>
            <w:tcW w:w="3970" w:type="dxa"/>
            <w:shd w:val="clear" w:color="auto" w:fill="DBE5F1" w:themeFill="accent1" w:themeFillTint="33"/>
          </w:tcPr>
          <w:p w14:paraId="4C656045" w14:textId="538FACE2" w:rsidR="00D263A6" w:rsidRPr="00DA2E31" w:rsidRDefault="00AD6F43" w:rsidP="00D263A6">
            <w:pPr>
              <w:rPr>
                <w:rFonts w:cstheme="minorHAnsi"/>
                <w:bCs/>
                <w:color w:val="002060"/>
              </w:rPr>
            </w:pPr>
            <w:r w:rsidRPr="00DA2E31">
              <w:rPr>
                <w:rFonts w:cstheme="minorHAnsi"/>
                <w:bCs/>
                <w:color w:val="002060"/>
              </w:rPr>
              <w:t>To make a self- portrait using collage techniques</w:t>
            </w:r>
            <w:r w:rsidR="00452D96" w:rsidRPr="00DA2E31">
              <w:rPr>
                <w:rFonts w:cstheme="minorHAnsi"/>
                <w:bCs/>
                <w:color w:val="002060"/>
              </w:rPr>
              <w:t>.</w:t>
            </w:r>
            <w:r w:rsidR="008E72B5" w:rsidRPr="00DA2E31">
              <w:rPr>
                <w:rFonts w:cstheme="minorHAnsi"/>
                <w:bCs/>
                <w:color w:val="002060"/>
              </w:rPr>
              <w:t xml:space="preserve">  </w:t>
            </w:r>
          </w:p>
        </w:tc>
        <w:tc>
          <w:tcPr>
            <w:tcW w:w="3548" w:type="dxa"/>
            <w:shd w:val="clear" w:color="auto" w:fill="DBE5F1" w:themeFill="accent1" w:themeFillTint="33"/>
          </w:tcPr>
          <w:p w14:paraId="37EBE716" w14:textId="5A1720FC" w:rsidR="00D263A6" w:rsidRPr="00DA2E31" w:rsidRDefault="00AD6F43" w:rsidP="00D263A6">
            <w:pPr>
              <w:rPr>
                <w:rFonts w:cstheme="minorHAnsi"/>
                <w:bCs/>
                <w:color w:val="002060"/>
              </w:rPr>
            </w:pPr>
            <w:r w:rsidRPr="00DA2E31">
              <w:rPr>
                <w:rFonts w:cstheme="minorHAnsi"/>
                <w:bCs/>
                <w:color w:val="002060"/>
              </w:rPr>
              <w:t>To make a colourful, 3D picture of buildings from the local landscape in the style of James Rizzi.</w:t>
            </w:r>
          </w:p>
        </w:tc>
        <w:tc>
          <w:tcPr>
            <w:tcW w:w="4025" w:type="dxa"/>
            <w:shd w:val="clear" w:color="auto" w:fill="DBE5F1" w:themeFill="accent1" w:themeFillTint="33"/>
          </w:tcPr>
          <w:p w14:paraId="2FF486AB" w14:textId="4DBB19DC" w:rsidR="00D263A6" w:rsidRPr="00DA2E31" w:rsidRDefault="002509FB" w:rsidP="00D263A6">
            <w:pPr>
              <w:rPr>
                <w:rFonts w:cstheme="minorHAnsi"/>
                <w:bCs/>
                <w:color w:val="002060"/>
              </w:rPr>
            </w:pPr>
            <w:r w:rsidRPr="00DA2E31">
              <w:rPr>
                <w:rFonts w:cstheme="minorHAnsi"/>
                <w:bCs/>
                <w:color w:val="002060"/>
              </w:rPr>
              <w:t>To make a c</w:t>
            </w:r>
            <w:r w:rsidR="00452D96" w:rsidRPr="00DA2E31">
              <w:rPr>
                <w:rFonts w:cstheme="minorHAnsi"/>
                <w:bCs/>
                <w:color w:val="002060"/>
              </w:rPr>
              <w:t>o</w:t>
            </w:r>
            <w:r w:rsidRPr="00DA2E31">
              <w:rPr>
                <w:rFonts w:cstheme="minorHAnsi"/>
                <w:bCs/>
                <w:color w:val="002060"/>
              </w:rPr>
              <w:t>ll</w:t>
            </w:r>
            <w:r w:rsidR="000D2CA3" w:rsidRPr="00DA2E31">
              <w:rPr>
                <w:rFonts w:cstheme="minorHAnsi"/>
                <w:bCs/>
                <w:color w:val="002060"/>
              </w:rPr>
              <w:t>a</w:t>
            </w:r>
            <w:r w:rsidR="00452D96" w:rsidRPr="00DA2E31">
              <w:rPr>
                <w:rFonts w:cstheme="minorHAnsi"/>
                <w:bCs/>
                <w:color w:val="002060"/>
              </w:rPr>
              <w:t xml:space="preserve">graph </w:t>
            </w:r>
            <w:r w:rsidRPr="00DA2E31">
              <w:rPr>
                <w:rFonts w:cstheme="minorHAnsi"/>
                <w:bCs/>
                <w:color w:val="002060"/>
              </w:rPr>
              <w:t>print inspired by the weather</w:t>
            </w:r>
            <w:r w:rsidR="00452D96" w:rsidRPr="00DA2E31">
              <w:rPr>
                <w:rFonts w:cstheme="minorHAnsi"/>
                <w:bCs/>
                <w:color w:val="002060"/>
              </w:rPr>
              <w:t>.</w:t>
            </w:r>
          </w:p>
        </w:tc>
      </w:tr>
      <w:tr w:rsidR="00E376B6" w:rsidRPr="002D25DC" w14:paraId="54F9F59D" w14:textId="77777777" w:rsidTr="009C0CE6">
        <w:trPr>
          <w:trHeight w:val="1691"/>
        </w:trPr>
        <w:tc>
          <w:tcPr>
            <w:tcW w:w="1625" w:type="dxa"/>
            <w:gridSpan w:val="2"/>
          </w:tcPr>
          <w:p w14:paraId="2F9C4452" w14:textId="20305B23" w:rsidR="00E376B6" w:rsidRPr="00DA2E31" w:rsidRDefault="00E376B6" w:rsidP="00D263A6">
            <w:pPr>
              <w:rPr>
                <w:rFonts w:cstheme="minorHAnsi"/>
                <w:color w:val="002060"/>
              </w:rPr>
            </w:pPr>
            <w:r w:rsidRPr="00DA2E31">
              <w:rPr>
                <w:rFonts w:cstheme="minorHAnsi"/>
                <w:color w:val="002060"/>
              </w:rPr>
              <w:t>Brown</w:t>
            </w:r>
          </w:p>
        </w:tc>
        <w:tc>
          <w:tcPr>
            <w:tcW w:w="780" w:type="dxa"/>
          </w:tcPr>
          <w:p w14:paraId="18F5BE74" w14:textId="2B029507" w:rsidR="00E376B6" w:rsidRPr="00DA2E31" w:rsidRDefault="00E376B6" w:rsidP="00D263A6">
            <w:pPr>
              <w:rPr>
                <w:rFonts w:cstheme="minorHAnsi"/>
                <w:color w:val="002060"/>
              </w:rPr>
            </w:pPr>
            <w:r w:rsidRPr="00DA2E31">
              <w:rPr>
                <w:rFonts w:cstheme="minorHAnsi"/>
                <w:color w:val="002060"/>
              </w:rPr>
              <w:t>Y2&amp;3</w:t>
            </w:r>
          </w:p>
        </w:tc>
        <w:tc>
          <w:tcPr>
            <w:tcW w:w="3970" w:type="dxa"/>
          </w:tcPr>
          <w:p w14:paraId="6392C49C" w14:textId="77777777" w:rsidR="00E376B6" w:rsidRPr="00DA2E31" w:rsidRDefault="00E376B6" w:rsidP="00384D79">
            <w:pPr>
              <w:rPr>
                <w:rFonts w:cstheme="minorHAnsi"/>
                <w:b/>
                <w:bCs/>
                <w:color w:val="1F497D" w:themeColor="text2"/>
              </w:rPr>
            </w:pPr>
            <w:r w:rsidRPr="00DA2E31">
              <w:rPr>
                <w:rFonts w:cstheme="minorHAnsi"/>
                <w:b/>
                <w:bCs/>
                <w:color w:val="1F497D" w:themeColor="text2"/>
              </w:rPr>
              <w:t>Prehistoric Pots</w:t>
            </w:r>
          </w:p>
          <w:p w14:paraId="2698389E" w14:textId="3003176E" w:rsidR="00E376B6" w:rsidRPr="00DA2E31" w:rsidRDefault="00E376B6" w:rsidP="00CD5D23">
            <w:pPr>
              <w:rPr>
                <w:rFonts w:cstheme="minorHAnsi"/>
                <w:b/>
                <w:bCs/>
                <w:color w:val="1F497D" w:themeColor="text2"/>
              </w:rPr>
            </w:pPr>
            <w:r w:rsidRPr="00DA2E31">
              <w:rPr>
                <w:rFonts w:cstheme="minorHAnsi"/>
                <w:color w:val="303030"/>
                <w:shd w:val="clear" w:color="auto" w:fill="FFFFFF"/>
              </w:rPr>
              <w:t>This project teaches children about Bell Beaker pottery. It allows the children to explore different clay techniques, which they use to make and decorate a Bell Beaker-style pot.</w:t>
            </w:r>
          </w:p>
        </w:tc>
        <w:tc>
          <w:tcPr>
            <w:tcW w:w="3548" w:type="dxa"/>
          </w:tcPr>
          <w:p w14:paraId="42BB8C08" w14:textId="7FBF2F11" w:rsidR="00E376B6" w:rsidRPr="00DA2E31" w:rsidRDefault="00E376B6" w:rsidP="00384D79">
            <w:pPr>
              <w:rPr>
                <w:rFonts w:cstheme="minorHAnsi"/>
                <w:b/>
                <w:color w:val="1F497D" w:themeColor="text2"/>
                <w:shd w:val="clear" w:color="auto" w:fill="FFFFFF"/>
              </w:rPr>
            </w:pPr>
            <w:r w:rsidRPr="00DA2E31">
              <w:rPr>
                <w:rFonts w:cstheme="minorHAnsi"/>
                <w:b/>
                <w:color w:val="1F497D" w:themeColor="text2"/>
                <w:shd w:val="clear" w:color="auto" w:fill="FFFFFF"/>
              </w:rPr>
              <w:t xml:space="preserve">Rain and </w:t>
            </w:r>
            <w:r w:rsidR="00FF15B2" w:rsidRPr="00DA2E31">
              <w:rPr>
                <w:rFonts w:cstheme="minorHAnsi"/>
                <w:b/>
                <w:color w:val="1F497D" w:themeColor="text2"/>
                <w:shd w:val="clear" w:color="auto" w:fill="FFFFFF"/>
              </w:rPr>
              <w:t>S</w:t>
            </w:r>
            <w:r w:rsidRPr="00DA2E31">
              <w:rPr>
                <w:rFonts w:cstheme="minorHAnsi"/>
                <w:b/>
                <w:color w:val="1F497D" w:themeColor="text2"/>
                <w:shd w:val="clear" w:color="auto" w:fill="FFFFFF"/>
              </w:rPr>
              <w:t>unrays</w:t>
            </w:r>
          </w:p>
          <w:p w14:paraId="50F971FC" w14:textId="5F94C075" w:rsidR="002509FB" w:rsidRPr="00DA2E31" w:rsidRDefault="002509FB" w:rsidP="00384D79">
            <w:pPr>
              <w:rPr>
                <w:rFonts w:cstheme="minorHAnsi"/>
                <w:color w:val="303030"/>
                <w:shd w:val="clear" w:color="auto" w:fill="FFFFFF"/>
              </w:rPr>
            </w:pPr>
            <w:r w:rsidRPr="00DA2E31">
              <w:rPr>
                <w:rFonts w:cstheme="minorHAnsi"/>
                <w:color w:val="303030"/>
                <w:shd w:val="clear" w:color="auto" w:fill="FFFFFF"/>
              </w:rPr>
              <w:t>This project teaches children about collagraph</w:t>
            </w:r>
            <w:r w:rsidR="008E72B5" w:rsidRPr="00DA2E31">
              <w:rPr>
                <w:rFonts w:cstheme="minorHAnsi"/>
                <w:color w:val="303030"/>
                <w:shd w:val="clear" w:color="auto" w:fill="FFFFFF"/>
              </w:rPr>
              <w:t xml:space="preserve"> and block printing</w:t>
            </w:r>
            <w:r w:rsidRPr="00DA2E31">
              <w:rPr>
                <w:rFonts w:cstheme="minorHAnsi"/>
                <w:color w:val="303030"/>
                <w:shd w:val="clear" w:color="auto" w:fill="FFFFFF"/>
              </w:rPr>
              <w:t>, including how to develop a motif to make single and repeated prints.</w:t>
            </w:r>
            <w:r w:rsidR="00452D96" w:rsidRPr="00DA2E31">
              <w:rPr>
                <w:rFonts w:cstheme="minorHAnsi"/>
                <w:color w:val="303030"/>
                <w:shd w:val="clear" w:color="auto" w:fill="FFFFFF"/>
              </w:rPr>
              <w:t xml:space="preserve"> Using different colour ways.</w:t>
            </w:r>
            <w:r w:rsidRPr="00DA2E31">
              <w:rPr>
                <w:rFonts w:cstheme="minorHAnsi"/>
                <w:color w:val="303030"/>
                <w:shd w:val="clear" w:color="auto" w:fill="FFFFFF"/>
              </w:rPr>
              <w:t xml:space="preserve"> </w:t>
            </w:r>
          </w:p>
          <w:p w14:paraId="68A84302" w14:textId="48CB3FBA" w:rsidR="00330044" w:rsidRPr="00DA2E31" w:rsidRDefault="00330044" w:rsidP="00384D79">
            <w:pPr>
              <w:rPr>
                <w:rFonts w:cstheme="minorHAnsi"/>
                <w:color w:val="303030"/>
                <w:shd w:val="clear" w:color="auto" w:fill="FFFFFF"/>
              </w:rPr>
            </w:pPr>
          </w:p>
          <w:p w14:paraId="18955FFC" w14:textId="624AA5AB" w:rsidR="008E72B5" w:rsidRPr="00DA2E31" w:rsidRDefault="008E72B5" w:rsidP="00384D79">
            <w:pPr>
              <w:rPr>
                <w:rFonts w:cstheme="minorHAnsi"/>
                <w:b/>
                <w:color w:val="1F497D" w:themeColor="text2"/>
                <w:shd w:val="clear" w:color="auto" w:fill="FFFFFF"/>
              </w:rPr>
            </w:pPr>
          </w:p>
        </w:tc>
        <w:tc>
          <w:tcPr>
            <w:tcW w:w="4025" w:type="dxa"/>
          </w:tcPr>
          <w:p w14:paraId="6586B53C" w14:textId="5806A14A" w:rsidR="00E376B6" w:rsidRPr="00DA2E31" w:rsidRDefault="00E376B6" w:rsidP="00384D79">
            <w:pPr>
              <w:rPr>
                <w:rFonts w:cstheme="minorHAnsi"/>
                <w:b/>
                <w:bCs/>
                <w:color w:val="1F497D" w:themeColor="text2"/>
              </w:rPr>
            </w:pPr>
            <w:r w:rsidRPr="00DA2E31">
              <w:rPr>
                <w:rFonts w:cstheme="minorHAnsi"/>
                <w:b/>
                <w:bCs/>
                <w:color w:val="1F497D" w:themeColor="text2"/>
              </w:rPr>
              <w:t xml:space="preserve">People and </w:t>
            </w:r>
            <w:r w:rsidR="00DA2E31">
              <w:rPr>
                <w:rFonts w:cstheme="minorHAnsi"/>
                <w:b/>
                <w:bCs/>
                <w:color w:val="1F497D" w:themeColor="text2"/>
              </w:rPr>
              <w:t>P</w:t>
            </w:r>
            <w:r w:rsidRPr="00DA2E31">
              <w:rPr>
                <w:rFonts w:cstheme="minorHAnsi"/>
                <w:b/>
                <w:bCs/>
                <w:color w:val="1F497D" w:themeColor="text2"/>
              </w:rPr>
              <w:t>laces</w:t>
            </w:r>
          </w:p>
          <w:p w14:paraId="38C0BC06" w14:textId="1971847C" w:rsidR="009C0CE6" w:rsidRPr="00DA2E31" w:rsidRDefault="002509FB" w:rsidP="00384D79">
            <w:pPr>
              <w:rPr>
                <w:rFonts w:cstheme="minorHAnsi"/>
                <w:color w:val="303030"/>
                <w:shd w:val="clear" w:color="auto" w:fill="FFFFFF"/>
              </w:rPr>
            </w:pPr>
            <w:r w:rsidRPr="00DA2E31">
              <w:rPr>
                <w:rFonts w:cstheme="minorHAnsi"/>
                <w:color w:val="303030"/>
                <w:shd w:val="clear" w:color="auto" w:fill="FFFFFF"/>
              </w:rPr>
              <w:t>This project teaches children about the genre of figure drawing. They study the figure drawings and urban landscapes of the artist LS Lowr</w:t>
            </w:r>
            <w:r w:rsidR="009C0CE6" w:rsidRPr="00DA2E31">
              <w:rPr>
                <w:rFonts w:cstheme="minorHAnsi"/>
                <w:color w:val="303030"/>
                <w:shd w:val="clear" w:color="auto" w:fill="FFFFFF"/>
              </w:rPr>
              <w:t>y.</w:t>
            </w:r>
          </w:p>
        </w:tc>
      </w:tr>
      <w:tr w:rsidR="009850ED" w:rsidRPr="002D25DC" w14:paraId="611DA7AA" w14:textId="77777777" w:rsidTr="00452D96">
        <w:trPr>
          <w:trHeight w:val="306"/>
        </w:trPr>
        <w:tc>
          <w:tcPr>
            <w:tcW w:w="2405" w:type="dxa"/>
            <w:gridSpan w:val="3"/>
            <w:shd w:val="clear" w:color="auto" w:fill="auto"/>
          </w:tcPr>
          <w:p w14:paraId="51EA44EB" w14:textId="35451F64" w:rsidR="009850ED" w:rsidRPr="00DA2E31" w:rsidRDefault="009850ED" w:rsidP="00D263A6">
            <w:pPr>
              <w:rPr>
                <w:rFonts w:cstheme="minorHAnsi"/>
                <w:color w:val="002060"/>
              </w:rPr>
            </w:pPr>
            <w:r w:rsidRPr="00DA2E31">
              <w:rPr>
                <w:rFonts w:cstheme="minorHAnsi"/>
                <w:color w:val="002060"/>
              </w:rPr>
              <w:t>Innovate Challenge</w:t>
            </w:r>
          </w:p>
        </w:tc>
        <w:tc>
          <w:tcPr>
            <w:tcW w:w="3970" w:type="dxa"/>
            <w:shd w:val="clear" w:color="auto" w:fill="DBE5F1" w:themeFill="accent1" w:themeFillTint="33"/>
          </w:tcPr>
          <w:p w14:paraId="2362C00B" w14:textId="7D8923B1" w:rsidR="009850ED" w:rsidRPr="00DA2E31" w:rsidRDefault="009850ED" w:rsidP="00384D79">
            <w:pPr>
              <w:rPr>
                <w:rFonts w:cstheme="minorHAnsi"/>
                <w:bCs/>
                <w:color w:val="244061" w:themeColor="accent1" w:themeShade="80"/>
              </w:rPr>
            </w:pPr>
            <w:r w:rsidRPr="00DA2E31">
              <w:rPr>
                <w:rFonts w:cstheme="minorHAnsi"/>
                <w:color w:val="244061" w:themeColor="accent1" w:themeShade="80"/>
              </w:rPr>
              <w:t>To make a bell beaker style pot using a combination of pinch, coil and pattern techniques</w:t>
            </w:r>
          </w:p>
        </w:tc>
        <w:tc>
          <w:tcPr>
            <w:tcW w:w="3548" w:type="dxa"/>
            <w:shd w:val="clear" w:color="auto" w:fill="DBE5F1" w:themeFill="accent1" w:themeFillTint="33"/>
          </w:tcPr>
          <w:p w14:paraId="59F231FD" w14:textId="647D96FC" w:rsidR="00330044" w:rsidRPr="00DA2E31" w:rsidRDefault="00330044" w:rsidP="00330044">
            <w:pPr>
              <w:rPr>
                <w:rFonts w:cstheme="minorHAnsi"/>
                <w:color w:val="244061" w:themeColor="accent1" w:themeShade="80"/>
                <w:shd w:val="clear" w:color="auto" w:fill="FFFFFF"/>
              </w:rPr>
            </w:pPr>
            <w:r w:rsidRPr="00DA2E31">
              <w:rPr>
                <w:rFonts w:cstheme="minorHAnsi"/>
                <w:color w:val="244061" w:themeColor="accent1" w:themeShade="80"/>
                <w:shd w:val="clear" w:color="auto" w:fill="DBE5F1" w:themeFill="accent1" w:themeFillTint="33"/>
              </w:rPr>
              <w:t>To make a collagraph print back ground overlaid with a block print</w:t>
            </w:r>
            <w:r w:rsidR="00FF15B2" w:rsidRPr="00DA2E31">
              <w:rPr>
                <w:rFonts w:cstheme="minorHAnsi"/>
                <w:color w:val="244061" w:themeColor="accent1" w:themeShade="80"/>
                <w:shd w:val="clear" w:color="auto" w:fill="DBE5F1" w:themeFill="accent1" w:themeFillTint="33"/>
              </w:rPr>
              <w:t>.</w:t>
            </w:r>
          </w:p>
          <w:p w14:paraId="1E6E2337" w14:textId="3BF57ED1" w:rsidR="00330044" w:rsidRPr="00DA2E31" w:rsidRDefault="00330044" w:rsidP="00384D79">
            <w:pPr>
              <w:rPr>
                <w:rFonts w:cstheme="minorHAnsi"/>
                <w:color w:val="244061" w:themeColor="accent1" w:themeShade="80"/>
                <w:shd w:val="clear" w:color="auto" w:fill="FFFFFF"/>
              </w:rPr>
            </w:pPr>
          </w:p>
        </w:tc>
        <w:tc>
          <w:tcPr>
            <w:tcW w:w="4025" w:type="dxa"/>
            <w:shd w:val="clear" w:color="auto" w:fill="DBE5F1" w:themeFill="accent1" w:themeFillTint="33"/>
          </w:tcPr>
          <w:p w14:paraId="0249B7D2" w14:textId="3C9D2ADB" w:rsidR="009850ED" w:rsidRPr="00DA2E31" w:rsidRDefault="002509FB" w:rsidP="00384D79">
            <w:pPr>
              <w:rPr>
                <w:rFonts w:cstheme="minorHAnsi"/>
                <w:bCs/>
                <w:color w:val="244061" w:themeColor="accent1" w:themeShade="80"/>
              </w:rPr>
            </w:pPr>
            <w:r w:rsidRPr="00DA2E31">
              <w:rPr>
                <w:rFonts w:cstheme="minorHAnsi"/>
                <w:bCs/>
                <w:color w:val="244061" w:themeColor="accent1" w:themeShade="80"/>
              </w:rPr>
              <w:t>To use sketches and studies to paint a piece called ‘Coming out of school.’</w:t>
            </w:r>
          </w:p>
        </w:tc>
      </w:tr>
      <w:tr w:rsidR="00E376B6" w:rsidRPr="002D25DC" w14:paraId="6A419F73" w14:textId="77777777" w:rsidTr="009850ED">
        <w:tc>
          <w:tcPr>
            <w:tcW w:w="1555" w:type="dxa"/>
          </w:tcPr>
          <w:p w14:paraId="6D1A813E" w14:textId="590DDF88" w:rsidR="00E376B6" w:rsidRPr="00DA2E31" w:rsidRDefault="00E376B6" w:rsidP="00D263A6">
            <w:pPr>
              <w:rPr>
                <w:rFonts w:cstheme="minorHAnsi"/>
                <w:color w:val="002060"/>
              </w:rPr>
            </w:pPr>
            <w:proofErr w:type="spellStart"/>
            <w:r w:rsidRPr="00DA2E31">
              <w:rPr>
                <w:rFonts w:cstheme="minorHAnsi"/>
                <w:color w:val="002060"/>
              </w:rPr>
              <w:t>Kolisi</w:t>
            </w:r>
            <w:proofErr w:type="spellEnd"/>
            <w:r w:rsidRPr="00DA2E31">
              <w:rPr>
                <w:rFonts w:cstheme="minorHAnsi"/>
                <w:color w:val="002060"/>
              </w:rPr>
              <w:t xml:space="preserve">                </w:t>
            </w:r>
          </w:p>
        </w:tc>
        <w:tc>
          <w:tcPr>
            <w:tcW w:w="850" w:type="dxa"/>
            <w:gridSpan w:val="2"/>
          </w:tcPr>
          <w:p w14:paraId="428812BA" w14:textId="4F535BB9" w:rsidR="00E376B6" w:rsidRPr="00DA2E31" w:rsidRDefault="00E376B6" w:rsidP="00D263A6">
            <w:pPr>
              <w:rPr>
                <w:rFonts w:cstheme="minorHAnsi"/>
                <w:color w:val="002060"/>
              </w:rPr>
            </w:pPr>
            <w:r w:rsidRPr="00DA2E31">
              <w:rPr>
                <w:rFonts w:cstheme="minorHAnsi"/>
                <w:color w:val="002060"/>
              </w:rPr>
              <w:t>Y3&amp;4</w:t>
            </w:r>
          </w:p>
        </w:tc>
        <w:tc>
          <w:tcPr>
            <w:tcW w:w="3970" w:type="dxa"/>
          </w:tcPr>
          <w:p w14:paraId="49ABCEA9" w14:textId="77777777" w:rsidR="009850ED" w:rsidRPr="00DA2E31" w:rsidRDefault="009850ED" w:rsidP="009850ED">
            <w:pPr>
              <w:rPr>
                <w:rFonts w:cstheme="minorHAnsi"/>
                <w:b/>
                <w:bCs/>
                <w:color w:val="1F497D" w:themeColor="text2"/>
              </w:rPr>
            </w:pPr>
            <w:r w:rsidRPr="00DA2E31">
              <w:rPr>
                <w:rFonts w:cstheme="minorHAnsi"/>
                <w:b/>
                <w:bCs/>
                <w:color w:val="1F497D" w:themeColor="text2"/>
              </w:rPr>
              <w:t>Prehistoric Pots</w:t>
            </w:r>
          </w:p>
          <w:p w14:paraId="5F23FF69" w14:textId="77777777" w:rsidR="009850ED" w:rsidRPr="00DA2E31" w:rsidRDefault="009850ED" w:rsidP="009850ED">
            <w:pPr>
              <w:rPr>
                <w:rFonts w:cstheme="minorHAnsi"/>
                <w:b/>
                <w:bCs/>
                <w:color w:val="1F497D" w:themeColor="text2"/>
              </w:rPr>
            </w:pPr>
            <w:r w:rsidRPr="00DA2E31">
              <w:rPr>
                <w:rFonts w:cstheme="minorHAnsi"/>
                <w:color w:val="303030"/>
                <w:shd w:val="clear" w:color="auto" w:fill="FFFFFF"/>
              </w:rPr>
              <w:t xml:space="preserve">This project teaches children about Bell Beaker pottery. It allows the children to explore different clay techniques, which </w:t>
            </w:r>
            <w:r w:rsidRPr="00DA2E31">
              <w:rPr>
                <w:rFonts w:cstheme="minorHAnsi"/>
                <w:color w:val="303030"/>
                <w:shd w:val="clear" w:color="auto" w:fill="FFFFFF"/>
              </w:rPr>
              <w:lastRenderedPageBreak/>
              <w:t>they use to make and decorate a Bell Beaker-style pot.</w:t>
            </w:r>
          </w:p>
          <w:p w14:paraId="79434188" w14:textId="59CD95C8" w:rsidR="00E376B6" w:rsidRPr="00DA2E31" w:rsidRDefault="00E376B6" w:rsidP="00D263A6">
            <w:pPr>
              <w:rPr>
                <w:rFonts w:cstheme="minorHAnsi"/>
                <w:b/>
                <w:color w:val="002060"/>
              </w:rPr>
            </w:pPr>
          </w:p>
        </w:tc>
        <w:tc>
          <w:tcPr>
            <w:tcW w:w="3548" w:type="dxa"/>
            <w:shd w:val="clear" w:color="auto" w:fill="FFFFFF" w:themeFill="background1"/>
          </w:tcPr>
          <w:p w14:paraId="5BD7FC08" w14:textId="77777777" w:rsidR="00E376B6" w:rsidRPr="00DA2E31" w:rsidRDefault="00E376B6" w:rsidP="00D263A6">
            <w:pPr>
              <w:rPr>
                <w:rFonts w:cstheme="minorHAnsi"/>
                <w:b/>
                <w:color w:val="002060"/>
              </w:rPr>
            </w:pPr>
            <w:r w:rsidRPr="00DA2E31">
              <w:rPr>
                <w:rFonts w:cstheme="minorHAnsi"/>
                <w:b/>
                <w:color w:val="002060"/>
              </w:rPr>
              <w:lastRenderedPageBreak/>
              <w:t>Beautiful Botanics</w:t>
            </w:r>
          </w:p>
          <w:p w14:paraId="5F1834B6" w14:textId="1EA93063" w:rsidR="00E376B6" w:rsidRPr="00DA2E31" w:rsidRDefault="00E376B6" w:rsidP="00D263A6">
            <w:pPr>
              <w:rPr>
                <w:rFonts w:cstheme="minorHAnsi"/>
                <w:color w:val="303030"/>
                <w:shd w:val="clear" w:color="auto" w:fill="FFFFFF"/>
              </w:rPr>
            </w:pPr>
            <w:r w:rsidRPr="00DA2E31">
              <w:rPr>
                <w:rFonts w:cstheme="minorHAnsi"/>
                <w:color w:val="303030"/>
                <w:shd w:val="clear" w:color="auto" w:fill="FFFFFF"/>
              </w:rPr>
              <w:t xml:space="preserve">This project teaches children about the genre of botanical art. They </w:t>
            </w:r>
            <w:r w:rsidR="009128E2" w:rsidRPr="00DA2E31">
              <w:rPr>
                <w:rFonts w:cstheme="minorHAnsi"/>
                <w:color w:val="303030"/>
                <w:shd w:val="clear" w:color="auto" w:fill="FFFFFF"/>
              </w:rPr>
              <w:t>create prints</w:t>
            </w:r>
            <w:r w:rsidRPr="00DA2E31">
              <w:rPr>
                <w:rFonts w:cstheme="minorHAnsi"/>
                <w:color w:val="303030"/>
                <w:shd w:val="clear" w:color="auto" w:fill="FFFFFF"/>
              </w:rPr>
              <w:t xml:space="preserve"> and beautiful and </w:t>
            </w:r>
            <w:r w:rsidRPr="00DA2E31">
              <w:rPr>
                <w:rFonts w:cstheme="minorHAnsi"/>
                <w:color w:val="303030"/>
                <w:shd w:val="clear" w:color="auto" w:fill="FFFFFF"/>
              </w:rPr>
              <w:lastRenderedPageBreak/>
              <w:t>detailed botanical paintings of fruit</w:t>
            </w:r>
            <w:r w:rsidR="009128E2" w:rsidRPr="00DA2E31">
              <w:rPr>
                <w:rFonts w:cstheme="minorHAnsi"/>
                <w:color w:val="303030"/>
                <w:shd w:val="clear" w:color="auto" w:fill="FFFFFF"/>
              </w:rPr>
              <w:t xml:space="preserve"> and flowers</w:t>
            </w:r>
            <w:r w:rsidR="00DA2E31">
              <w:rPr>
                <w:rFonts w:cstheme="minorHAnsi"/>
                <w:color w:val="303030"/>
                <w:shd w:val="clear" w:color="auto" w:fill="FFFFFF"/>
              </w:rPr>
              <w:t>.</w:t>
            </w:r>
          </w:p>
          <w:p w14:paraId="2436080D" w14:textId="34F91D26" w:rsidR="0059118C" w:rsidRPr="00DA2E31" w:rsidRDefault="0059118C" w:rsidP="00D263A6">
            <w:pPr>
              <w:rPr>
                <w:rFonts w:cstheme="minorHAnsi"/>
                <w:b/>
                <w:color w:val="002060"/>
              </w:rPr>
            </w:pPr>
            <w:r w:rsidRPr="00DA2E31">
              <w:rPr>
                <w:rFonts w:cstheme="minorHAnsi"/>
                <w:color w:val="303030"/>
                <w:shd w:val="clear" w:color="auto" w:fill="FFFFFF"/>
              </w:rPr>
              <w:t xml:space="preserve">  </w:t>
            </w:r>
          </w:p>
        </w:tc>
        <w:tc>
          <w:tcPr>
            <w:tcW w:w="4025" w:type="dxa"/>
            <w:shd w:val="clear" w:color="auto" w:fill="FFFFFF" w:themeFill="background1"/>
          </w:tcPr>
          <w:p w14:paraId="4ACE5DEA" w14:textId="22A01777" w:rsidR="00E376B6" w:rsidRPr="00DA2E31" w:rsidRDefault="00E376B6" w:rsidP="00D263A6">
            <w:pPr>
              <w:rPr>
                <w:rFonts w:cstheme="minorHAnsi"/>
                <w:b/>
                <w:color w:val="002060"/>
              </w:rPr>
            </w:pPr>
            <w:r w:rsidRPr="00DA2E31">
              <w:rPr>
                <w:rFonts w:cstheme="minorHAnsi"/>
                <w:b/>
                <w:color w:val="002060"/>
              </w:rPr>
              <w:lastRenderedPageBreak/>
              <w:t xml:space="preserve">Warp and </w:t>
            </w:r>
            <w:r w:rsidR="00DA2E31">
              <w:rPr>
                <w:rFonts w:cstheme="minorHAnsi"/>
                <w:b/>
                <w:color w:val="002060"/>
              </w:rPr>
              <w:t>W</w:t>
            </w:r>
            <w:bookmarkStart w:id="2" w:name="_GoBack"/>
            <w:bookmarkEnd w:id="2"/>
            <w:r w:rsidRPr="00DA2E31">
              <w:rPr>
                <w:rFonts w:cstheme="minorHAnsi"/>
                <w:b/>
                <w:color w:val="002060"/>
              </w:rPr>
              <w:t>eft</w:t>
            </w:r>
          </w:p>
          <w:p w14:paraId="47DFA820" w14:textId="210E87A4" w:rsidR="00E376B6" w:rsidRPr="00DA2E31" w:rsidRDefault="00E376B6" w:rsidP="00D263A6">
            <w:pPr>
              <w:rPr>
                <w:rFonts w:cstheme="minorHAnsi"/>
                <w:b/>
                <w:color w:val="002060"/>
              </w:rPr>
            </w:pPr>
            <w:r w:rsidRPr="00DA2E31">
              <w:rPr>
                <w:rFonts w:cstheme="minorHAnsi"/>
                <w:color w:val="303030"/>
                <w:shd w:val="clear" w:color="auto" w:fill="FFFFFF"/>
              </w:rPr>
              <w:t xml:space="preserve">This project teaches children about the artform of weaving and how it has developed over time, including the </w:t>
            </w:r>
            <w:r w:rsidRPr="00DA2E31">
              <w:rPr>
                <w:rFonts w:cstheme="minorHAnsi"/>
                <w:color w:val="303030"/>
                <w:shd w:val="clear" w:color="auto" w:fill="FFFFFF"/>
              </w:rPr>
              <w:lastRenderedPageBreak/>
              <w:t>materials and techniques required to create woven patterns and products.</w:t>
            </w:r>
          </w:p>
        </w:tc>
      </w:tr>
      <w:tr w:rsidR="00D263A6" w:rsidRPr="002D25DC" w14:paraId="54055F70" w14:textId="77777777" w:rsidTr="00610BC2">
        <w:tc>
          <w:tcPr>
            <w:tcW w:w="2405" w:type="dxa"/>
            <w:gridSpan w:val="3"/>
          </w:tcPr>
          <w:p w14:paraId="534E00FC" w14:textId="0ADEC0D2" w:rsidR="00D263A6" w:rsidRPr="002D25DC" w:rsidRDefault="00D263A6" w:rsidP="00D263A6">
            <w:pPr>
              <w:rPr>
                <w:rFonts w:cstheme="minorHAnsi"/>
                <w:color w:val="002060"/>
              </w:rPr>
            </w:pPr>
            <w:r w:rsidRPr="002D25DC">
              <w:rPr>
                <w:rFonts w:cstheme="minorHAnsi"/>
                <w:color w:val="002060"/>
              </w:rPr>
              <w:lastRenderedPageBreak/>
              <w:t>Innovate Challenge</w:t>
            </w:r>
          </w:p>
        </w:tc>
        <w:tc>
          <w:tcPr>
            <w:tcW w:w="3970" w:type="dxa"/>
            <w:shd w:val="clear" w:color="auto" w:fill="DBE5F1" w:themeFill="accent1" w:themeFillTint="33"/>
          </w:tcPr>
          <w:p w14:paraId="72889345" w14:textId="5C50B128" w:rsidR="00D263A6" w:rsidRPr="009C0CE6" w:rsidRDefault="000A2DA4" w:rsidP="00D263A6">
            <w:pPr>
              <w:rPr>
                <w:rFonts w:cstheme="minorHAnsi"/>
                <w:color w:val="002060"/>
              </w:rPr>
            </w:pPr>
            <w:r w:rsidRPr="009C0CE6">
              <w:rPr>
                <w:rFonts w:cstheme="minorHAnsi"/>
                <w:color w:val="002060"/>
              </w:rPr>
              <w:t>To make a bell beaker style pot using a combination of pinch, coil and pattern techniques</w:t>
            </w:r>
            <w:r w:rsidR="00DA2E31">
              <w:rPr>
                <w:rFonts w:cstheme="minorHAnsi"/>
                <w:color w:val="002060"/>
              </w:rPr>
              <w:t>.</w:t>
            </w:r>
          </w:p>
        </w:tc>
        <w:tc>
          <w:tcPr>
            <w:tcW w:w="3548" w:type="dxa"/>
            <w:shd w:val="clear" w:color="auto" w:fill="DBE5F1" w:themeFill="accent1" w:themeFillTint="33"/>
          </w:tcPr>
          <w:p w14:paraId="730A6D9C" w14:textId="3334BBC9" w:rsidR="00D263A6" w:rsidRPr="009C0CE6" w:rsidRDefault="0059118C" w:rsidP="00D263A6">
            <w:pPr>
              <w:rPr>
                <w:rFonts w:cstheme="minorHAnsi"/>
                <w:color w:val="002060"/>
              </w:rPr>
            </w:pPr>
            <w:r w:rsidRPr="009C0CE6">
              <w:rPr>
                <w:rFonts w:cstheme="minorHAnsi"/>
                <w:color w:val="002060"/>
              </w:rPr>
              <w:t xml:space="preserve">To paint a detailed botanical </w:t>
            </w:r>
            <w:r w:rsidR="00096325" w:rsidRPr="009C0CE6">
              <w:rPr>
                <w:rFonts w:cstheme="minorHAnsi"/>
                <w:color w:val="002060"/>
              </w:rPr>
              <w:t xml:space="preserve">colour </w:t>
            </w:r>
            <w:r w:rsidRPr="009C0CE6">
              <w:rPr>
                <w:rFonts w:cstheme="minorHAnsi"/>
                <w:color w:val="002060"/>
              </w:rPr>
              <w:t>water</w:t>
            </w:r>
            <w:r w:rsidR="00096325" w:rsidRPr="009C0CE6">
              <w:rPr>
                <w:rFonts w:cstheme="minorHAnsi"/>
                <w:color w:val="002060"/>
              </w:rPr>
              <w:t xml:space="preserve"> </w:t>
            </w:r>
            <w:r w:rsidRPr="009C0CE6">
              <w:rPr>
                <w:rFonts w:cstheme="minorHAnsi"/>
                <w:color w:val="002060"/>
              </w:rPr>
              <w:t>study</w:t>
            </w:r>
            <w:r w:rsidR="00AD6F43" w:rsidRPr="009C0CE6">
              <w:rPr>
                <w:rFonts w:cstheme="minorHAnsi"/>
                <w:color w:val="002060"/>
              </w:rPr>
              <w:t>.</w:t>
            </w:r>
            <w:r w:rsidRPr="009C0CE6">
              <w:rPr>
                <w:rFonts w:cstheme="minorHAnsi"/>
                <w:color w:val="002060"/>
              </w:rPr>
              <w:t xml:space="preserve"> </w:t>
            </w:r>
          </w:p>
        </w:tc>
        <w:tc>
          <w:tcPr>
            <w:tcW w:w="4025" w:type="dxa"/>
            <w:shd w:val="clear" w:color="auto" w:fill="DBE5F1" w:themeFill="accent1" w:themeFillTint="33"/>
          </w:tcPr>
          <w:p w14:paraId="7C86A218" w14:textId="2A5C54FA" w:rsidR="00D263A6" w:rsidRPr="009C0CE6" w:rsidRDefault="0059118C" w:rsidP="00D263A6">
            <w:pPr>
              <w:rPr>
                <w:rFonts w:cstheme="minorHAnsi"/>
                <w:color w:val="002060"/>
              </w:rPr>
            </w:pPr>
            <w:r w:rsidRPr="009C0CE6">
              <w:rPr>
                <w:rFonts w:cstheme="minorHAnsi"/>
                <w:color w:val="002060"/>
              </w:rPr>
              <w:t>To use their weaving skills and experience to create woven wall hangi</w:t>
            </w:r>
            <w:r w:rsidR="009128E2" w:rsidRPr="009C0CE6">
              <w:rPr>
                <w:rFonts w:cstheme="minorHAnsi"/>
                <w:color w:val="002060"/>
              </w:rPr>
              <w:t>n</w:t>
            </w:r>
            <w:r w:rsidRPr="009C0CE6">
              <w:rPr>
                <w:rFonts w:cstheme="minorHAnsi"/>
                <w:color w:val="002060"/>
              </w:rPr>
              <w:t>gs</w:t>
            </w:r>
            <w:r w:rsidR="00AD6F43" w:rsidRPr="009C0CE6">
              <w:rPr>
                <w:rFonts w:cstheme="minorHAnsi"/>
                <w:color w:val="002060"/>
              </w:rPr>
              <w:t>.</w:t>
            </w:r>
          </w:p>
        </w:tc>
      </w:tr>
      <w:tr w:rsidR="008E72B5" w:rsidRPr="002D25DC" w14:paraId="66C8BB19" w14:textId="77777777" w:rsidTr="00610BC2">
        <w:tc>
          <w:tcPr>
            <w:tcW w:w="1625" w:type="dxa"/>
            <w:gridSpan w:val="2"/>
          </w:tcPr>
          <w:p w14:paraId="320FCC53" w14:textId="77777777" w:rsidR="008E72B5" w:rsidRPr="002D25DC" w:rsidRDefault="008E72B5" w:rsidP="00D263A6">
            <w:pPr>
              <w:rPr>
                <w:rFonts w:cstheme="minorHAnsi"/>
                <w:color w:val="002060"/>
              </w:rPr>
            </w:pPr>
            <w:r w:rsidRPr="002D25DC">
              <w:rPr>
                <w:rFonts w:cstheme="minorHAnsi"/>
                <w:color w:val="002060"/>
              </w:rPr>
              <w:t>Nadim</w:t>
            </w:r>
          </w:p>
          <w:p w14:paraId="34D647E8" w14:textId="77777777" w:rsidR="00DA2E31" w:rsidRDefault="00DA2E31" w:rsidP="00D263A6">
            <w:pPr>
              <w:rPr>
                <w:rFonts w:cstheme="minorHAnsi"/>
                <w:color w:val="002060"/>
              </w:rPr>
            </w:pPr>
          </w:p>
          <w:p w14:paraId="30C046DF" w14:textId="77777777" w:rsidR="00DA2E31" w:rsidRDefault="00DA2E31" w:rsidP="00D263A6">
            <w:pPr>
              <w:rPr>
                <w:rFonts w:cstheme="minorHAnsi"/>
                <w:color w:val="002060"/>
              </w:rPr>
            </w:pPr>
          </w:p>
          <w:p w14:paraId="4BB97DE3" w14:textId="77777777" w:rsidR="00DA2E31" w:rsidRDefault="00DA2E31" w:rsidP="00D263A6">
            <w:pPr>
              <w:rPr>
                <w:rFonts w:cstheme="minorHAnsi"/>
                <w:color w:val="002060"/>
              </w:rPr>
            </w:pPr>
          </w:p>
          <w:p w14:paraId="19A045C5" w14:textId="77777777" w:rsidR="00DA2E31" w:rsidRDefault="00DA2E31" w:rsidP="00D263A6">
            <w:pPr>
              <w:rPr>
                <w:rFonts w:cstheme="minorHAnsi"/>
                <w:color w:val="002060"/>
              </w:rPr>
            </w:pPr>
          </w:p>
          <w:p w14:paraId="63839222" w14:textId="261F4B80" w:rsidR="008E72B5" w:rsidRPr="002D25DC" w:rsidRDefault="00DA2E31" w:rsidP="00D263A6">
            <w:pPr>
              <w:rPr>
                <w:rFonts w:cstheme="minorHAnsi"/>
                <w:color w:val="002060"/>
              </w:rPr>
            </w:pPr>
            <w:r>
              <w:rPr>
                <w:rFonts w:cstheme="minorHAnsi"/>
                <w:color w:val="002060"/>
              </w:rPr>
              <w:t>Biles</w:t>
            </w:r>
          </w:p>
        </w:tc>
        <w:tc>
          <w:tcPr>
            <w:tcW w:w="780" w:type="dxa"/>
          </w:tcPr>
          <w:p w14:paraId="3A07B41E" w14:textId="77777777" w:rsidR="008E72B5" w:rsidRPr="002D25DC" w:rsidRDefault="008E72B5" w:rsidP="00D263A6">
            <w:pPr>
              <w:rPr>
                <w:rFonts w:cstheme="minorHAnsi"/>
                <w:color w:val="002060"/>
              </w:rPr>
            </w:pPr>
            <w:r w:rsidRPr="002D25DC">
              <w:rPr>
                <w:rFonts w:cstheme="minorHAnsi"/>
                <w:color w:val="002060"/>
              </w:rPr>
              <w:t>Y4&amp;5</w:t>
            </w:r>
          </w:p>
          <w:p w14:paraId="0D8DC652" w14:textId="77777777" w:rsidR="008E72B5" w:rsidRPr="002D25DC" w:rsidRDefault="008E72B5" w:rsidP="00D263A6">
            <w:pPr>
              <w:rPr>
                <w:rFonts w:cstheme="minorHAnsi"/>
                <w:color w:val="002060"/>
              </w:rPr>
            </w:pPr>
          </w:p>
          <w:p w14:paraId="33A750D3" w14:textId="77777777" w:rsidR="008E72B5" w:rsidRPr="002D25DC" w:rsidRDefault="008E72B5" w:rsidP="00D263A6">
            <w:pPr>
              <w:rPr>
                <w:rFonts w:cstheme="minorHAnsi"/>
                <w:color w:val="002060"/>
              </w:rPr>
            </w:pPr>
          </w:p>
          <w:p w14:paraId="54240DE2" w14:textId="77777777" w:rsidR="008E72B5" w:rsidRPr="002D25DC" w:rsidRDefault="008E72B5" w:rsidP="00D263A6">
            <w:pPr>
              <w:rPr>
                <w:rFonts w:cstheme="minorHAnsi"/>
                <w:color w:val="002060"/>
              </w:rPr>
            </w:pPr>
          </w:p>
          <w:p w14:paraId="4A8E26FB" w14:textId="77777777" w:rsidR="008E72B5" w:rsidRPr="002D25DC" w:rsidRDefault="008E72B5" w:rsidP="00D263A6">
            <w:pPr>
              <w:rPr>
                <w:rFonts w:cstheme="minorHAnsi"/>
                <w:color w:val="002060"/>
              </w:rPr>
            </w:pPr>
          </w:p>
          <w:p w14:paraId="498A0016" w14:textId="540048CA" w:rsidR="008E72B5" w:rsidRPr="002D25DC" w:rsidRDefault="008E72B5" w:rsidP="00D263A6">
            <w:pPr>
              <w:rPr>
                <w:rFonts w:cstheme="minorHAnsi"/>
                <w:color w:val="002060"/>
              </w:rPr>
            </w:pPr>
            <w:r w:rsidRPr="002D25DC">
              <w:rPr>
                <w:rFonts w:cstheme="minorHAnsi"/>
                <w:color w:val="002060"/>
              </w:rPr>
              <w:t>Y5</w:t>
            </w:r>
          </w:p>
        </w:tc>
        <w:tc>
          <w:tcPr>
            <w:tcW w:w="3970" w:type="dxa"/>
          </w:tcPr>
          <w:p w14:paraId="7AD006CD" w14:textId="77777777" w:rsidR="008E72B5" w:rsidRPr="002D25DC" w:rsidRDefault="008E72B5" w:rsidP="00D263A6">
            <w:pPr>
              <w:rPr>
                <w:rFonts w:cstheme="minorHAnsi"/>
                <w:b/>
                <w:color w:val="002060"/>
                <w:shd w:val="clear" w:color="auto" w:fill="FFFFFF"/>
              </w:rPr>
            </w:pPr>
            <w:r w:rsidRPr="002D25DC">
              <w:rPr>
                <w:rFonts w:cstheme="minorHAnsi"/>
                <w:b/>
                <w:color w:val="002060"/>
                <w:shd w:val="clear" w:color="auto" w:fill="FFFFFF"/>
              </w:rPr>
              <w:t>Expression</w:t>
            </w:r>
          </w:p>
          <w:p w14:paraId="4B642F3E" w14:textId="4295773A" w:rsidR="008E72B5" w:rsidRPr="00E376B6" w:rsidRDefault="008E72B5" w:rsidP="00E376B6">
            <w:pPr>
              <w:rPr>
                <w:rFonts w:eastAsia="Times New Roman" w:cstheme="minorHAnsi"/>
                <w:lang w:eastAsia="en-GB"/>
              </w:rPr>
            </w:pPr>
            <w:r w:rsidRPr="00E376B6">
              <w:rPr>
                <w:rFonts w:eastAsia="Times New Roman" w:cstheme="minorHAnsi"/>
                <w:color w:val="303030"/>
                <w:shd w:val="clear" w:color="auto" w:fill="FFFFFF"/>
                <w:lang w:eastAsia="en-GB"/>
              </w:rPr>
              <w:t> </w:t>
            </w:r>
            <w:r w:rsidRPr="00E376B6">
              <w:rPr>
                <w:rFonts w:eastAsia="Times New Roman" w:cstheme="minorHAnsi"/>
                <w:color w:val="303030"/>
                <w:lang w:eastAsia="en-GB"/>
              </w:rPr>
              <w:t>This project teaches children about the Expressionist art movement and the 'Father of Expressionism', Edvard Munch. They explore different ways to portray feelings and emotions in art</w:t>
            </w:r>
            <w:r w:rsidRPr="002D25DC">
              <w:rPr>
                <w:rFonts w:eastAsia="Times New Roman" w:cstheme="minorHAnsi"/>
                <w:color w:val="303030"/>
                <w:lang w:eastAsia="en-GB"/>
              </w:rPr>
              <w:t>.</w:t>
            </w:r>
          </w:p>
          <w:p w14:paraId="4E322EBF" w14:textId="627D4514" w:rsidR="008E72B5" w:rsidRPr="002D25DC" w:rsidRDefault="008E72B5" w:rsidP="00D263A6">
            <w:pPr>
              <w:rPr>
                <w:rFonts w:cstheme="minorHAnsi"/>
                <w:b/>
                <w:color w:val="002060"/>
                <w:shd w:val="clear" w:color="auto" w:fill="FFFFFF"/>
              </w:rPr>
            </w:pPr>
          </w:p>
        </w:tc>
        <w:tc>
          <w:tcPr>
            <w:tcW w:w="3548" w:type="dxa"/>
          </w:tcPr>
          <w:p w14:paraId="277CEC9D" w14:textId="48D28451" w:rsidR="008E72B5" w:rsidRPr="002D25DC" w:rsidRDefault="008E72B5" w:rsidP="00D263A6">
            <w:pPr>
              <w:rPr>
                <w:rFonts w:cstheme="minorHAnsi"/>
                <w:b/>
                <w:color w:val="244061" w:themeColor="accent1" w:themeShade="80"/>
                <w:shd w:val="clear" w:color="auto" w:fill="FFFFFF"/>
              </w:rPr>
            </w:pPr>
            <w:r w:rsidRPr="002D25DC">
              <w:rPr>
                <w:rFonts w:cstheme="minorHAnsi"/>
                <w:b/>
                <w:color w:val="244061" w:themeColor="accent1" w:themeShade="80"/>
                <w:shd w:val="clear" w:color="auto" w:fill="FFFFFF"/>
              </w:rPr>
              <w:t>Nature’s Art</w:t>
            </w:r>
          </w:p>
          <w:p w14:paraId="31341035" w14:textId="7CECE793" w:rsidR="008E72B5" w:rsidRPr="002D25DC" w:rsidRDefault="008E72B5" w:rsidP="00D263A6">
            <w:pPr>
              <w:rPr>
                <w:rFonts w:cstheme="minorHAnsi"/>
                <w:b/>
                <w:bCs/>
                <w:color w:val="002060"/>
              </w:rPr>
            </w:pPr>
            <w:r w:rsidRPr="002D25DC">
              <w:rPr>
                <w:rFonts w:cstheme="minorHAnsi"/>
                <w:color w:val="303030"/>
                <w:shd w:val="clear" w:color="auto" w:fill="FFFFFF"/>
              </w:rPr>
              <w:t>This project teaches children about the genre of land art. They work outdoors to sketch natural forms and explore the sculptural potential of natural materials before working collaboratively to create land art installations.</w:t>
            </w:r>
          </w:p>
        </w:tc>
        <w:tc>
          <w:tcPr>
            <w:tcW w:w="4025" w:type="dxa"/>
          </w:tcPr>
          <w:p w14:paraId="21A8E979" w14:textId="77777777" w:rsidR="008E72B5" w:rsidRPr="002D25DC" w:rsidRDefault="008E72B5" w:rsidP="00D263A6">
            <w:pPr>
              <w:rPr>
                <w:rFonts w:cstheme="minorHAnsi"/>
                <w:b/>
                <w:bCs/>
                <w:color w:val="002060"/>
              </w:rPr>
            </w:pPr>
            <w:r w:rsidRPr="002D25DC">
              <w:rPr>
                <w:rFonts w:cstheme="minorHAnsi"/>
                <w:b/>
                <w:bCs/>
                <w:color w:val="002060"/>
              </w:rPr>
              <w:t>Bees, Beatles and Butterflies</w:t>
            </w:r>
          </w:p>
          <w:p w14:paraId="76383EA8" w14:textId="703FFCD3" w:rsidR="008E72B5" w:rsidRPr="002D25DC" w:rsidRDefault="008E72B5" w:rsidP="00D263A6">
            <w:pPr>
              <w:rPr>
                <w:rFonts w:cstheme="minorHAnsi"/>
                <w:b/>
                <w:bCs/>
                <w:color w:val="002060"/>
              </w:rPr>
            </w:pPr>
            <w:r w:rsidRPr="002D25DC">
              <w:rPr>
                <w:rFonts w:cstheme="minorHAnsi"/>
                <w:color w:val="303030"/>
                <w:shd w:val="clear" w:color="auto" w:fill="FFFFFF"/>
              </w:rPr>
              <w:t>This project teaches children about sketchbooks, observational drawing, mixed media collage and Pop Art. They consolidate their learning to make a final piece of artwork inspired by bees, beetles or butterflies</w:t>
            </w:r>
          </w:p>
        </w:tc>
      </w:tr>
      <w:tr w:rsidR="00D263A6" w:rsidRPr="002D25DC" w14:paraId="7A89DD87" w14:textId="77777777" w:rsidTr="00610BC2">
        <w:tc>
          <w:tcPr>
            <w:tcW w:w="2405" w:type="dxa"/>
            <w:gridSpan w:val="3"/>
          </w:tcPr>
          <w:p w14:paraId="0D27CD10" w14:textId="639A9660" w:rsidR="00D263A6" w:rsidRPr="002D25DC" w:rsidRDefault="00D263A6" w:rsidP="00D263A6">
            <w:pPr>
              <w:rPr>
                <w:rFonts w:cstheme="minorHAnsi"/>
                <w:color w:val="002060"/>
              </w:rPr>
            </w:pPr>
            <w:r w:rsidRPr="002D25DC">
              <w:rPr>
                <w:rFonts w:cstheme="minorHAnsi"/>
                <w:color w:val="002060"/>
              </w:rPr>
              <w:t>Innovate Challenge</w:t>
            </w:r>
          </w:p>
        </w:tc>
        <w:tc>
          <w:tcPr>
            <w:tcW w:w="3970" w:type="dxa"/>
            <w:shd w:val="clear" w:color="auto" w:fill="DBE5F1" w:themeFill="accent1" w:themeFillTint="33"/>
          </w:tcPr>
          <w:p w14:paraId="4AF2A518" w14:textId="7F15F6DD" w:rsidR="00D263A6" w:rsidRPr="002D25DC" w:rsidRDefault="008E7B7A" w:rsidP="00D263A6">
            <w:pPr>
              <w:rPr>
                <w:rFonts w:cstheme="minorHAnsi"/>
                <w:color w:val="002060"/>
              </w:rPr>
            </w:pPr>
            <w:r w:rsidRPr="002D25DC">
              <w:rPr>
                <w:rFonts w:cstheme="minorHAnsi"/>
                <w:color w:val="002060"/>
              </w:rPr>
              <w:t xml:space="preserve">To paint an expressionist </w:t>
            </w:r>
            <w:r w:rsidR="00AD6F43" w:rsidRPr="002D25DC">
              <w:rPr>
                <w:rFonts w:cstheme="minorHAnsi"/>
                <w:color w:val="002060"/>
              </w:rPr>
              <w:t>self-portrait</w:t>
            </w:r>
            <w:r w:rsidRPr="002D25DC">
              <w:rPr>
                <w:rFonts w:cstheme="minorHAnsi"/>
                <w:color w:val="002060"/>
              </w:rPr>
              <w:t>.</w:t>
            </w:r>
          </w:p>
        </w:tc>
        <w:tc>
          <w:tcPr>
            <w:tcW w:w="3548" w:type="dxa"/>
            <w:shd w:val="clear" w:color="auto" w:fill="DBE5F1" w:themeFill="accent1" w:themeFillTint="33"/>
          </w:tcPr>
          <w:p w14:paraId="122F7048" w14:textId="08AC6796" w:rsidR="00D263A6" w:rsidRPr="002D25DC" w:rsidRDefault="008E7B7A" w:rsidP="00D263A6">
            <w:pPr>
              <w:rPr>
                <w:rFonts w:cstheme="minorHAnsi"/>
                <w:color w:val="002060"/>
              </w:rPr>
            </w:pPr>
            <w:r w:rsidRPr="002D25DC">
              <w:rPr>
                <w:rFonts w:cstheme="minorHAnsi"/>
                <w:color w:val="002060"/>
              </w:rPr>
              <w:t>To create a land art installation</w:t>
            </w:r>
            <w:r w:rsidR="00AD6F43" w:rsidRPr="002D25DC">
              <w:rPr>
                <w:rFonts w:cstheme="minorHAnsi"/>
                <w:color w:val="002060"/>
              </w:rPr>
              <w:t>.</w:t>
            </w:r>
          </w:p>
        </w:tc>
        <w:tc>
          <w:tcPr>
            <w:tcW w:w="4025" w:type="dxa"/>
            <w:shd w:val="clear" w:color="auto" w:fill="DBE5F1" w:themeFill="accent1" w:themeFillTint="33"/>
          </w:tcPr>
          <w:p w14:paraId="59B47218" w14:textId="590E9D2A" w:rsidR="00D263A6" w:rsidRPr="002D25DC" w:rsidRDefault="009128E2" w:rsidP="00D263A6">
            <w:pPr>
              <w:rPr>
                <w:rFonts w:cstheme="minorHAnsi"/>
                <w:color w:val="002060"/>
              </w:rPr>
            </w:pPr>
            <w:r w:rsidRPr="002D25DC">
              <w:rPr>
                <w:rFonts w:cstheme="minorHAnsi"/>
                <w:color w:val="002060"/>
              </w:rPr>
              <w:t>To develop a final piece of mixed media art work inspired by their studies</w:t>
            </w:r>
            <w:r w:rsidR="00AD6F43" w:rsidRPr="002D25DC">
              <w:rPr>
                <w:rFonts w:cstheme="minorHAnsi"/>
                <w:color w:val="002060"/>
              </w:rPr>
              <w:t>.</w:t>
            </w:r>
          </w:p>
        </w:tc>
      </w:tr>
      <w:tr w:rsidR="008E72B5" w:rsidRPr="002D25DC" w14:paraId="7EDF2B71" w14:textId="77777777" w:rsidTr="008E72B5">
        <w:tc>
          <w:tcPr>
            <w:tcW w:w="2405" w:type="dxa"/>
            <w:gridSpan w:val="3"/>
          </w:tcPr>
          <w:p w14:paraId="55E1B022" w14:textId="2DA83739" w:rsidR="008E72B5" w:rsidRPr="002D25DC" w:rsidRDefault="0045403A" w:rsidP="00D263A6">
            <w:pPr>
              <w:rPr>
                <w:rFonts w:cstheme="minorHAnsi"/>
                <w:color w:val="002060"/>
              </w:rPr>
            </w:pPr>
            <w:r w:rsidRPr="002D25DC">
              <w:rPr>
                <w:rFonts w:cstheme="minorHAnsi"/>
                <w:color w:val="002060"/>
              </w:rPr>
              <w:t>Farah</w:t>
            </w:r>
            <w:r w:rsidR="00330044" w:rsidRPr="002D25DC">
              <w:rPr>
                <w:rFonts w:cstheme="minorHAnsi"/>
                <w:color w:val="002060"/>
              </w:rPr>
              <w:t xml:space="preserve">                     Y6</w:t>
            </w:r>
          </w:p>
        </w:tc>
        <w:tc>
          <w:tcPr>
            <w:tcW w:w="3970" w:type="dxa"/>
            <w:shd w:val="clear" w:color="auto" w:fill="auto"/>
          </w:tcPr>
          <w:p w14:paraId="24972FF9" w14:textId="77777777" w:rsidR="000D2CA3" w:rsidRPr="002D25DC" w:rsidRDefault="000D2CA3" w:rsidP="000D2CA3">
            <w:pPr>
              <w:rPr>
                <w:rFonts w:cstheme="minorHAnsi"/>
                <w:b/>
                <w:color w:val="002060"/>
                <w:shd w:val="clear" w:color="auto" w:fill="FFFFFF"/>
              </w:rPr>
            </w:pPr>
            <w:r w:rsidRPr="002D25DC">
              <w:rPr>
                <w:rFonts w:cstheme="minorHAnsi"/>
                <w:b/>
                <w:color w:val="002060"/>
                <w:shd w:val="clear" w:color="auto" w:fill="FFFFFF"/>
              </w:rPr>
              <w:t>Expression</w:t>
            </w:r>
          </w:p>
          <w:p w14:paraId="57183880" w14:textId="1E942320" w:rsidR="000D2CA3" w:rsidRPr="00E376B6" w:rsidRDefault="000D2CA3" w:rsidP="000D2CA3">
            <w:pPr>
              <w:rPr>
                <w:rFonts w:eastAsia="Times New Roman" w:cstheme="minorHAnsi"/>
                <w:lang w:eastAsia="en-GB"/>
              </w:rPr>
            </w:pPr>
            <w:r w:rsidRPr="00E376B6">
              <w:rPr>
                <w:rFonts w:eastAsia="Times New Roman" w:cstheme="minorHAnsi"/>
                <w:color w:val="303030"/>
                <w:lang w:eastAsia="en-GB"/>
              </w:rPr>
              <w:t>This project teaches children about the Expressionist art movement and the 'Father of Expressionism', Edvard Munch. They explore different ways to portray feelings and emotions in art</w:t>
            </w:r>
            <w:r w:rsidRPr="002D25DC">
              <w:rPr>
                <w:rFonts w:eastAsia="Times New Roman" w:cstheme="minorHAnsi"/>
                <w:color w:val="303030"/>
                <w:lang w:eastAsia="en-GB"/>
              </w:rPr>
              <w:t>.</w:t>
            </w:r>
          </w:p>
          <w:p w14:paraId="4E2EDB12" w14:textId="77777777" w:rsidR="008E72B5" w:rsidRPr="002D25DC" w:rsidRDefault="008E72B5" w:rsidP="00D263A6">
            <w:pPr>
              <w:rPr>
                <w:rFonts w:cstheme="minorHAnsi"/>
                <w:color w:val="002060"/>
              </w:rPr>
            </w:pPr>
          </w:p>
        </w:tc>
        <w:tc>
          <w:tcPr>
            <w:tcW w:w="3548" w:type="dxa"/>
            <w:shd w:val="clear" w:color="auto" w:fill="auto"/>
          </w:tcPr>
          <w:p w14:paraId="1C7F758F" w14:textId="071B4636" w:rsidR="000D2CA3" w:rsidRPr="002D25DC" w:rsidRDefault="00452D96" w:rsidP="00D263A6">
            <w:pPr>
              <w:rPr>
                <w:rFonts w:cstheme="minorHAnsi"/>
                <w:b/>
                <w:color w:val="244061" w:themeColor="accent1" w:themeShade="80"/>
                <w:shd w:val="clear" w:color="auto" w:fill="FFFFFF"/>
              </w:rPr>
            </w:pPr>
            <w:r w:rsidRPr="002D25DC">
              <w:rPr>
                <w:rFonts w:cstheme="minorHAnsi"/>
                <w:b/>
                <w:color w:val="244061" w:themeColor="accent1" w:themeShade="80"/>
                <w:shd w:val="clear" w:color="auto" w:fill="FFFFFF"/>
              </w:rPr>
              <w:t>Line, Light and Shadows</w:t>
            </w:r>
          </w:p>
          <w:p w14:paraId="76972FC1" w14:textId="5889D564" w:rsidR="008E72B5" w:rsidRPr="002D25DC" w:rsidRDefault="000D2CA3" w:rsidP="00D263A6">
            <w:pPr>
              <w:rPr>
                <w:rFonts w:cstheme="minorHAnsi"/>
                <w:color w:val="002060"/>
              </w:rPr>
            </w:pPr>
            <w:r w:rsidRPr="002D25DC">
              <w:rPr>
                <w:rFonts w:cstheme="minorHAnsi"/>
                <w:color w:val="303030"/>
                <w:shd w:val="clear" w:color="auto" w:fill="FFFFFF"/>
              </w:rPr>
              <w:t>This project teaches children about the visual qualities of line, light and shadow. They explore the work of Pablo Picasso and Rembrandt and are introduced to a range of shading techniques</w:t>
            </w:r>
            <w:r w:rsidR="00DA2E31">
              <w:rPr>
                <w:rFonts w:cstheme="minorHAnsi"/>
                <w:color w:val="303030"/>
                <w:shd w:val="clear" w:color="auto" w:fill="FFFFFF"/>
              </w:rPr>
              <w:t>.</w:t>
            </w:r>
          </w:p>
        </w:tc>
        <w:tc>
          <w:tcPr>
            <w:tcW w:w="4025" w:type="dxa"/>
            <w:shd w:val="clear" w:color="auto" w:fill="auto"/>
          </w:tcPr>
          <w:p w14:paraId="217DFCD0" w14:textId="7A4B7E20" w:rsidR="008E72B5" w:rsidRPr="002D25DC" w:rsidRDefault="00330044" w:rsidP="00D263A6">
            <w:pPr>
              <w:rPr>
                <w:rFonts w:cstheme="minorHAnsi"/>
                <w:b/>
                <w:color w:val="244061" w:themeColor="accent1" w:themeShade="80"/>
              </w:rPr>
            </w:pPr>
            <w:r w:rsidRPr="002D25DC">
              <w:rPr>
                <w:rFonts w:cstheme="minorHAnsi"/>
                <w:b/>
                <w:color w:val="244061" w:themeColor="accent1" w:themeShade="80"/>
              </w:rPr>
              <w:t>Taotie</w:t>
            </w:r>
          </w:p>
          <w:p w14:paraId="211006BC" w14:textId="5BB20C2C" w:rsidR="00330044" w:rsidRPr="002D25DC" w:rsidRDefault="00330044" w:rsidP="00D263A6">
            <w:pPr>
              <w:rPr>
                <w:rFonts w:cstheme="minorHAnsi"/>
                <w:color w:val="002060"/>
              </w:rPr>
            </w:pPr>
            <w:r w:rsidRPr="002D25DC">
              <w:rPr>
                <w:rFonts w:ascii="Lato" w:hAnsi="Lato"/>
                <w:color w:val="303030"/>
                <w:shd w:val="clear" w:color="auto" w:fill="FFFFFF"/>
              </w:rPr>
              <w:t>This project teaches children about the significance and art of the taotie motif, including ancient and contemporary casting methods</w:t>
            </w:r>
            <w:r w:rsidR="00DA2E31">
              <w:rPr>
                <w:rFonts w:ascii="Lato" w:hAnsi="Lato"/>
                <w:color w:val="303030"/>
                <w:shd w:val="clear" w:color="auto" w:fill="FFFFFF"/>
              </w:rPr>
              <w:t>.</w:t>
            </w:r>
          </w:p>
        </w:tc>
      </w:tr>
      <w:tr w:rsidR="008E72B5" w:rsidRPr="002D25DC" w14:paraId="47553CAA" w14:textId="77777777" w:rsidTr="00330044">
        <w:tc>
          <w:tcPr>
            <w:tcW w:w="2405" w:type="dxa"/>
            <w:gridSpan w:val="3"/>
          </w:tcPr>
          <w:p w14:paraId="52928363" w14:textId="18AE15A1" w:rsidR="008E72B5" w:rsidRPr="002D25DC" w:rsidRDefault="000D2CA3" w:rsidP="00D263A6">
            <w:pPr>
              <w:rPr>
                <w:rFonts w:cstheme="minorHAnsi"/>
                <w:color w:val="002060"/>
              </w:rPr>
            </w:pPr>
            <w:r w:rsidRPr="002D25DC">
              <w:rPr>
                <w:rFonts w:cstheme="minorHAnsi"/>
                <w:color w:val="002060"/>
              </w:rPr>
              <w:t>Innovate Challenge</w:t>
            </w:r>
          </w:p>
        </w:tc>
        <w:tc>
          <w:tcPr>
            <w:tcW w:w="3970" w:type="dxa"/>
            <w:shd w:val="clear" w:color="auto" w:fill="DBE5F1" w:themeFill="accent1" w:themeFillTint="33"/>
          </w:tcPr>
          <w:p w14:paraId="59C75830" w14:textId="4337508B" w:rsidR="008E72B5" w:rsidRPr="002D25DC" w:rsidRDefault="000D2CA3" w:rsidP="00D263A6">
            <w:pPr>
              <w:rPr>
                <w:rFonts w:cstheme="minorHAnsi"/>
                <w:color w:val="002060"/>
              </w:rPr>
            </w:pPr>
            <w:r w:rsidRPr="002D25DC">
              <w:rPr>
                <w:rFonts w:cstheme="minorHAnsi"/>
                <w:color w:val="002060"/>
              </w:rPr>
              <w:t>To paint an expressionist self-portrait.</w:t>
            </w:r>
          </w:p>
        </w:tc>
        <w:tc>
          <w:tcPr>
            <w:tcW w:w="3548" w:type="dxa"/>
            <w:shd w:val="clear" w:color="auto" w:fill="DBE5F1" w:themeFill="accent1" w:themeFillTint="33"/>
          </w:tcPr>
          <w:p w14:paraId="4F8F0081" w14:textId="65257021" w:rsidR="008E72B5" w:rsidRPr="002D25DC" w:rsidRDefault="00452D96" w:rsidP="00D263A6">
            <w:pPr>
              <w:rPr>
                <w:rFonts w:cstheme="minorHAnsi"/>
                <w:color w:val="002060"/>
              </w:rPr>
            </w:pPr>
            <w:r w:rsidRPr="002D25DC">
              <w:rPr>
                <w:rFonts w:cstheme="minorHAnsi"/>
                <w:color w:val="002060"/>
              </w:rPr>
              <w:t>To take black and white photographs and use pencil, pen and ink wash to create a shaded drawing.</w:t>
            </w:r>
          </w:p>
        </w:tc>
        <w:tc>
          <w:tcPr>
            <w:tcW w:w="4025" w:type="dxa"/>
            <w:shd w:val="clear" w:color="auto" w:fill="DBE5F1" w:themeFill="accent1" w:themeFillTint="33"/>
          </w:tcPr>
          <w:p w14:paraId="3C133140" w14:textId="31EFEC80" w:rsidR="008E72B5" w:rsidRPr="002D25DC" w:rsidRDefault="00330044" w:rsidP="00D263A6">
            <w:pPr>
              <w:rPr>
                <w:rFonts w:cstheme="minorHAnsi"/>
                <w:color w:val="002060"/>
              </w:rPr>
            </w:pPr>
            <w:r w:rsidRPr="002D25DC">
              <w:rPr>
                <w:rFonts w:cstheme="minorHAnsi"/>
                <w:color w:val="002060"/>
              </w:rPr>
              <w:t>To make Taotie reliefs</w:t>
            </w:r>
            <w:r w:rsidR="00DA2E31">
              <w:rPr>
                <w:rFonts w:cstheme="minorHAnsi"/>
                <w:color w:val="002060"/>
              </w:rPr>
              <w:t>.</w:t>
            </w:r>
          </w:p>
        </w:tc>
      </w:tr>
    </w:tbl>
    <w:p w14:paraId="328FA85C" w14:textId="1607E6AF" w:rsidR="00135F0F" w:rsidRDefault="00610BC2" w:rsidP="000D23AB">
      <w:pPr>
        <w:spacing w:after="0"/>
        <w:rPr>
          <w:b/>
          <w:bCs/>
          <w:color w:val="00B0F0"/>
          <w:sz w:val="40"/>
          <w:szCs w:val="40"/>
        </w:rPr>
      </w:pPr>
      <w:r>
        <w:rPr>
          <w:b/>
          <w:bCs/>
          <w:color w:val="00B0F0"/>
          <w:sz w:val="40"/>
          <w:szCs w:val="40"/>
        </w:rPr>
        <w:t xml:space="preserve">   </w:t>
      </w:r>
    </w:p>
    <w:p w14:paraId="7FB812CE" w14:textId="77777777" w:rsidR="00135F0F" w:rsidRDefault="00135F0F" w:rsidP="000D23AB">
      <w:pPr>
        <w:spacing w:after="0"/>
        <w:rPr>
          <w:b/>
          <w:bCs/>
          <w:color w:val="00B0F0"/>
          <w:sz w:val="40"/>
          <w:szCs w:val="40"/>
        </w:rPr>
      </w:pPr>
    </w:p>
    <w:p w14:paraId="167E46AD" w14:textId="475768CD" w:rsidR="00135F0F" w:rsidRDefault="00135F0F" w:rsidP="000D23AB">
      <w:pPr>
        <w:spacing w:after="0"/>
        <w:rPr>
          <w:b/>
          <w:bCs/>
          <w:color w:val="00B0F0"/>
          <w:sz w:val="40"/>
          <w:szCs w:val="40"/>
        </w:rPr>
      </w:pPr>
    </w:p>
    <w:p w14:paraId="531D4A8F" w14:textId="71FDBD35" w:rsidR="00FE1504" w:rsidRDefault="00FE1504" w:rsidP="000D23AB">
      <w:pPr>
        <w:spacing w:after="0"/>
        <w:rPr>
          <w:b/>
          <w:bCs/>
          <w:color w:val="00B0F0"/>
          <w:sz w:val="40"/>
          <w:szCs w:val="40"/>
        </w:rPr>
      </w:pPr>
      <w:r>
        <w:rPr>
          <w:noProof/>
        </w:rPr>
        <w:lastRenderedPageBreak/>
        <w:drawing>
          <wp:anchor distT="0" distB="0" distL="114300" distR="114300" simplePos="0" relativeHeight="251625984" behindDoc="1" locked="0" layoutInCell="1" allowOverlap="1" wp14:anchorId="41D506B8" wp14:editId="2E507CC9">
            <wp:simplePos x="0" y="0"/>
            <wp:positionH relativeFrom="margin">
              <wp:align>left</wp:align>
            </wp:positionH>
            <wp:positionV relativeFrom="paragraph">
              <wp:posOffset>-198755</wp:posOffset>
            </wp:positionV>
            <wp:extent cx="8274685" cy="5212080"/>
            <wp:effectExtent l="0" t="0" r="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274685" cy="5212080"/>
                    </a:xfrm>
                    <a:prstGeom prst="rect">
                      <a:avLst/>
                    </a:prstGeom>
                    <a:noFill/>
                    <a:ln>
                      <a:noFill/>
                    </a:ln>
                  </pic:spPr>
                </pic:pic>
              </a:graphicData>
            </a:graphic>
          </wp:anchor>
        </w:drawing>
      </w:r>
    </w:p>
    <w:p w14:paraId="201BDF78" w14:textId="77777777" w:rsidR="00FE1504" w:rsidRDefault="00FE1504" w:rsidP="000D23AB">
      <w:pPr>
        <w:spacing w:after="0"/>
        <w:rPr>
          <w:rFonts w:ascii="Arial" w:eastAsia="Times New Roman" w:hAnsi="Arial" w:cs="Arial"/>
          <w:b/>
          <w:color w:val="244061" w:themeColor="accent1" w:themeShade="80"/>
          <w:sz w:val="24"/>
          <w:szCs w:val="24"/>
          <w:lang w:eastAsia="en-GB"/>
        </w:rPr>
      </w:pPr>
    </w:p>
    <w:p w14:paraId="2E9FE39C" w14:textId="57B207E7" w:rsidR="00FE1504" w:rsidRDefault="00FE1504" w:rsidP="000D23AB">
      <w:pPr>
        <w:spacing w:after="0"/>
        <w:rPr>
          <w:rFonts w:ascii="Arial" w:eastAsia="Times New Roman" w:hAnsi="Arial" w:cs="Arial"/>
          <w:b/>
          <w:color w:val="244061" w:themeColor="accent1" w:themeShade="80"/>
          <w:sz w:val="24"/>
          <w:szCs w:val="24"/>
          <w:lang w:eastAsia="en-GB"/>
        </w:rPr>
      </w:pPr>
    </w:p>
    <w:p w14:paraId="564E7694" w14:textId="688D06CD" w:rsidR="00FE1504" w:rsidRDefault="00FE1504" w:rsidP="000D23AB">
      <w:pPr>
        <w:spacing w:after="0"/>
        <w:rPr>
          <w:rFonts w:ascii="Arial" w:eastAsia="Times New Roman" w:hAnsi="Arial" w:cs="Arial"/>
          <w:b/>
          <w:color w:val="244061" w:themeColor="accent1" w:themeShade="80"/>
          <w:sz w:val="24"/>
          <w:szCs w:val="24"/>
          <w:lang w:eastAsia="en-GB"/>
        </w:rPr>
      </w:pPr>
    </w:p>
    <w:p w14:paraId="1FB52B13" w14:textId="6F49C7C1" w:rsidR="000D23AB" w:rsidRDefault="00FE1504" w:rsidP="00A342C8">
      <w:pPr>
        <w:spacing w:after="0"/>
        <w:rPr>
          <w:b/>
          <w:bCs/>
          <w:color w:val="00B0F0"/>
          <w:sz w:val="40"/>
          <w:szCs w:val="40"/>
        </w:rPr>
      </w:pPr>
      <w:r w:rsidRPr="00FE1504">
        <w:rPr>
          <w:rFonts w:ascii="Arial" w:eastAsia="Times New Roman" w:hAnsi="Arial" w:cs="Arial"/>
          <w:b/>
          <w:color w:val="244061" w:themeColor="accent1" w:themeShade="80"/>
          <w:sz w:val="24"/>
          <w:szCs w:val="24"/>
          <w:lang w:eastAsia="en-GB"/>
        </w:rPr>
        <w:t>‘</w:t>
      </w:r>
      <w:r w:rsidR="00520483">
        <w:rPr>
          <w:b/>
          <w:bCs/>
          <w:color w:val="00B0F0"/>
          <w:sz w:val="40"/>
          <w:szCs w:val="40"/>
        </w:rPr>
        <w:t xml:space="preserve"> </w:t>
      </w:r>
    </w:p>
    <w:p w14:paraId="6BB9D8B0" w14:textId="76C99732" w:rsidR="00C13A81" w:rsidRDefault="00C13A81">
      <w:pPr>
        <w:rPr>
          <w:b/>
          <w:bCs/>
          <w:color w:val="00B0F0"/>
          <w:sz w:val="40"/>
          <w:szCs w:val="40"/>
        </w:rPr>
      </w:pPr>
    </w:p>
    <w:p w14:paraId="41D790B1" w14:textId="71C4C22C" w:rsidR="00C13A81" w:rsidRDefault="00C13A81">
      <w:pPr>
        <w:rPr>
          <w:b/>
          <w:bCs/>
          <w:color w:val="00B0F0"/>
          <w:sz w:val="40"/>
          <w:szCs w:val="40"/>
        </w:rPr>
      </w:pPr>
    </w:p>
    <w:p w14:paraId="14746DD6" w14:textId="207EBADD" w:rsidR="00C13A81" w:rsidRDefault="00C13A81">
      <w:pPr>
        <w:rPr>
          <w:b/>
          <w:bCs/>
          <w:color w:val="00B0F0"/>
          <w:sz w:val="40"/>
          <w:szCs w:val="40"/>
        </w:rPr>
      </w:pPr>
    </w:p>
    <w:p w14:paraId="07E8384A" w14:textId="72C41B63" w:rsidR="00FE1504" w:rsidRDefault="00FE1504">
      <w:pPr>
        <w:rPr>
          <w:b/>
          <w:bCs/>
          <w:color w:val="00B0F0"/>
          <w:sz w:val="40"/>
          <w:szCs w:val="40"/>
        </w:rPr>
      </w:pPr>
    </w:p>
    <w:p w14:paraId="685BA11E" w14:textId="59B351AE" w:rsidR="00FE1504" w:rsidRDefault="00FE1504">
      <w:pPr>
        <w:rPr>
          <w:b/>
          <w:bCs/>
          <w:color w:val="00B0F0"/>
          <w:sz w:val="40"/>
          <w:szCs w:val="40"/>
        </w:rPr>
      </w:pPr>
    </w:p>
    <w:p w14:paraId="3DF78469" w14:textId="0FC14B8E" w:rsidR="00FE1504" w:rsidRDefault="00FE1504">
      <w:pPr>
        <w:rPr>
          <w:b/>
          <w:bCs/>
          <w:color w:val="00B0F0"/>
          <w:sz w:val="40"/>
          <w:szCs w:val="40"/>
        </w:rPr>
      </w:pPr>
    </w:p>
    <w:p w14:paraId="12D95615" w14:textId="50D39485" w:rsidR="00FE1504" w:rsidRDefault="00FE1504">
      <w:pPr>
        <w:rPr>
          <w:b/>
          <w:bCs/>
          <w:color w:val="00B0F0"/>
          <w:sz w:val="40"/>
          <w:szCs w:val="40"/>
        </w:rPr>
      </w:pPr>
    </w:p>
    <w:p w14:paraId="3855D403" w14:textId="489CFB7D" w:rsidR="00FE1504" w:rsidRDefault="00FE1504">
      <w:pPr>
        <w:rPr>
          <w:b/>
          <w:bCs/>
          <w:color w:val="00B0F0"/>
          <w:sz w:val="40"/>
          <w:szCs w:val="40"/>
        </w:rPr>
      </w:pPr>
    </w:p>
    <w:p w14:paraId="2B74204F" w14:textId="75503026" w:rsidR="00FE1504" w:rsidRPr="00A26A88" w:rsidRDefault="00A26A88">
      <w:pPr>
        <w:rPr>
          <w:b/>
          <w:bCs/>
          <w:color w:val="244061" w:themeColor="accent1" w:themeShade="80"/>
          <w:sz w:val="24"/>
          <w:szCs w:val="24"/>
        </w:rPr>
      </w:pPr>
      <w:r w:rsidRPr="00A26A88">
        <w:rPr>
          <w:b/>
          <w:bCs/>
          <w:color w:val="244061" w:themeColor="accent1" w:themeShade="80"/>
          <w:sz w:val="24"/>
          <w:szCs w:val="24"/>
        </w:rPr>
        <w:t>Printing workshop with artist in residence, Julie Hoyle.</w:t>
      </w:r>
    </w:p>
    <w:p w14:paraId="5590E09E" w14:textId="1BB336F7" w:rsidR="00FE1504" w:rsidRDefault="00FE1504">
      <w:pPr>
        <w:rPr>
          <w:b/>
          <w:bCs/>
          <w:color w:val="00B0F0"/>
          <w:sz w:val="40"/>
          <w:szCs w:val="40"/>
        </w:rPr>
      </w:pPr>
    </w:p>
    <w:p w14:paraId="273FE3F0" w14:textId="455070B4" w:rsidR="00FE1504" w:rsidRDefault="00A26A88">
      <w:pPr>
        <w:rPr>
          <w:b/>
          <w:bCs/>
          <w:color w:val="00B0F0"/>
          <w:sz w:val="40"/>
          <w:szCs w:val="40"/>
        </w:rPr>
      </w:pPr>
      <w:r>
        <w:rPr>
          <w:noProof/>
        </w:rPr>
        <w:lastRenderedPageBreak/>
        <w:drawing>
          <wp:anchor distT="0" distB="0" distL="114300" distR="114300" simplePos="0" relativeHeight="251636224" behindDoc="1" locked="0" layoutInCell="1" allowOverlap="1" wp14:anchorId="36D5F630" wp14:editId="3A009477">
            <wp:simplePos x="0" y="0"/>
            <wp:positionH relativeFrom="margin">
              <wp:align>left</wp:align>
            </wp:positionH>
            <wp:positionV relativeFrom="paragraph">
              <wp:posOffset>-596265</wp:posOffset>
            </wp:positionV>
            <wp:extent cx="8274685" cy="5135880"/>
            <wp:effectExtent l="0" t="0" r="0" b="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274685" cy="5135880"/>
                    </a:xfrm>
                    <a:prstGeom prst="rect">
                      <a:avLst/>
                    </a:prstGeom>
                  </pic:spPr>
                </pic:pic>
              </a:graphicData>
            </a:graphic>
          </wp:anchor>
        </w:drawing>
      </w:r>
    </w:p>
    <w:p w14:paraId="1111E2EE" w14:textId="57B7A3D3" w:rsidR="00FE1504" w:rsidRDefault="00FE1504">
      <w:pPr>
        <w:rPr>
          <w:b/>
          <w:bCs/>
          <w:color w:val="00B0F0"/>
          <w:sz w:val="40"/>
          <w:szCs w:val="40"/>
        </w:rPr>
      </w:pPr>
    </w:p>
    <w:p w14:paraId="61838EB9" w14:textId="6CDEF95F" w:rsidR="00FE1504" w:rsidRDefault="00FE1504">
      <w:pPr>
        <w:rPr>
          <w:b/>
          <w:bCs/>
          <w:color w:val="00B0F0"/>
          <w:sz w:val="40"/>
          <w:szCs w:val="40"/>
        </w:rPr>
      </w:pPr>
    </w:p>
    <w:p w14:paraId="20D58200" w14:textId="16FA1E0D" w:rsidR="00FE1504" w:rsidRDefault="00FE1504">
      <w:pPr>
        <w:rPr>
          <w:b/>
          <w:bCs/>
          <w:color w:val="00B0F0"/>
          <w:sz w:val="40"/>
          <w:szCs w:val="40"/>
        </w:rPr>
      </w:pPr>
    </w:p>
    <w:p w14:paraId="38A8EA75" w14:textId="32F01FC6" w:rsidR="00FE1504" w:rsidRDefault="00FE1504">
      <w:pPr>
        <w:rPr>
          <w:b/>
          <w:bCs/>
          <w:color w:val="00B0F0"/>
          <w:sz w:val="40"/>
          <w:szCs w:val="40"/>
        </w:rPr>
      </w:pPr>
    </w:p>
    <w:p w14:paraId="3E7BDC5E" w14:textId="7A248B6D" w:rsidR="00FE1504" w:rsidRDefault="00FE1504">
      <w:pPr>
        <w:rPr>
          <w:b/>
          <w:bCs/>
          <w:color w:val="00B0F0"/>
          <w:sz w:val="40"/>
          <w:szCs w:val="40"/>
        </w:rPr>
      </w:pPr>
    </w:p>
    <w:p w14:paraId="15AEA6C7" w14:textId="5A1A0056" w:rsidR="00FE1504" w:rsidRDefault="00FE1504">
      <w:pPr>
        <w:rPr>
          <w:b/>
          <w:bCs/>
          <w:color w:val="00B0F0"/>
          <w:sz w:val="40"/>
          <w:szCs w:val="40"/>
        </w:rPr>
      </w:pPr>
    </w:p>
    <w:p w14:paraId="1C5EE357" w14:textId="4F7AE861" w:rsidR="00FE1504" w:rsidRDefault="00FE1504">
      <w:pPr>
        <w:rPr>
          <w:b/>
          <w:bCs/>
          <w:color w:val="00B0F0"/>
          <w:sz w:val="40"/>
          <w:szCs w:val="40"/>
        </w:rPr>
      </w:pPr>
    </w:p>
    <w:p w14:paraId="7A43709F" w14:textId="1A410BAA" w:rsidR="00FE1504" w:rsidRDefault="00FE1504">
      <w:pPr>
        <w:rPr>
          <w:b/>
          <w:bCs/>
          <w:color w:val="00B0F0"/>
          <w:sz w:val="40"/>
          <w:szCs w:val="40"/>
        </w:rPr>
      </w:pPr>
    </w:p>
    <w:p w14:paraId="44E10B00" w14:textId="6AAD624D" w:rsidR="00FE1504" w:rsidRPr="00A26A88" w:rsidRDefault="00FE1504">
      <w:pPr>
        <w:rPr>
          <w:b/>
          <w:bCs/>
          <w:color w:val="00B0F0"/>
          <w:sz w:val="24"/>
          <w:szCs w:val="24"/>
        </w:rPr>
      </w:pPr>
    </w:p>
    <w:p w14:paraId="431E4176" w14:textId="6E36FE09" w:rsidR="00FE1504" w:rsidRPr="00A26A88" w:rsidRDefault="00A26A88">
      <w:pPr>
        <w:rPr>
          <w:b/>
          <w:bCs/>
          <w:color w:val="244061" w:themeColor="accent1" w:themeShade="80"/>
          <w:sz w:val="24"/>
          <w:szCs w:val="24"/>
        </w:rPr>
      </w:pPr>
      <w:r w:rsidRPr="00A26A88">
        <w:rPr>
          <w:rFonts w:eastAsia="Times New Roman" w:cstheme="minorHAnsi"/>
          <w:b/>
          <w:color w:val="244061" w:themeColor="accent1" w:themeShade="80"/>
          <w:sz w:val="24"/>
          <w:szCs w:val="24"/>
          <w:lang w:eastAsia="en-GB"/>
        </w:rPr>
        <w:t>‘Quest’ a collaborative art installation between contemporary printmaker and artist, Julie Hoyle and Year 6 pupils</w:t>
      </w:r>
      <w:r w:rsidRPr="00A26A88">
        <w:rPr>
          <w:rFonts w:ascii="Arial" w:eastAsia="Times New Roman" w:hAnsi="Arial" w:cs="Arial"/>
          <w:b/>
          <w:color w:val="244061" w:themeColor="accent1" w:themeShade="80"/>
          <w:sz w:val="24"/>
          <w:szCs w:val="24"/>
          <w:lang w:eastAsia="en-GB"/>
        </w:rPr>
        <w:t>.</w:t>
      </w:r>
    </w:p>
    <w:p w14:paraId="6466480C" w14:textId="77777777" w:rsidR="00A26A88" w:rsidRDefault="00A26A88">
      <w:pPr>
        <w:rPr>
          <w:b/>
          <w:bCs/>
          <w:color w:val="00B0F0"/>
          <w:sz w:val="40"/>
          <w:szCs w:val="40"/>
        </w:rPr>
      </w:pPr>
    </w:p>
    <w:p w14:paraId="06F0AE20" w14:textId="434C625C" w:rsidR="00FE1504" w:rsidRDefault="00A342C8">
      <w:pPr>
        <w:rPr>
          <w:b/>
          <w:bCs/>
          <w:color w:val="00B0F0"/>
          <w:sz w:val="40"/>
          <w:szCs w:val="40"/>
        </w:rPr>
      </w:pPr>
      <w:r>
        <w:rPr>
          <w:noProof/>
        </w:rPr>
        <w:lastRenderedPageBreak/>
        <w:drawing>
          <wp:anchor distT="0" distB="0" distL="114300" distR="114300" simplePos="0" relativeHeight="251648512" behindDoc="1" locked="0" layoutInCell="1" allowOverlap="1" wp14:anchorId="7E371957" wp14:editId="35C830D4">
            <wp:simplePos x="0" y="0"/>
            <wp:positionH relativeFrom="margin">
              <wp:posOffset>522605</wp:posOffset>
            </wp:positionH>
            <wp:positionV relativeFrom="paragraph">
              <wp:posOffset>-426085</wp:posOffset>
            </wp:positionV>
            <wp:extent cx="7131685" cy="5349240"/>
            <wp:effectExtent l="0" t="0" r="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131685" cy="5349240"/>
                    </a:xfrm>
                    <a:prstGeom prst="rect">
                      <a:avLst/>
                    </a:prstGeom>
                    <a:noFill/>
                    <a:ln>
                      <a:noFill/>
                    </a:ln>
                  </pic:spPr>
                </pic:pic>
              </a:graphicData>
            </a:graphic>
          </wp:anchor>
        </w:drawing>
      </w:r>
    </w:p>
    <w:p w14:paraId="7F6C6FD6" w14:textId="6FF58A73" w:rsidR="00FE1504" w:rsidRDefault="00FE1504">
      <w:pPr>
        <w:rPr>
          <w:b/>
          <w:bCs/>
          <w:color w:val="00B0F0"/>
          <w:sz w:val="40"/>
          <w:szCs w:val="40"/>
        </w:rPr>
      </w:pPr>
    </w:p>
    <w:p w14:paraId="16D3222A" w14:textId="416D6BA7" w:rsidR="00FE1504" w:rsidRDefault="00FE1504">
      <w:pPr>
        <w:rPr>
          <w:b/>
          <w:bCs/>
          <w:color w:val="00B0F0"/>
          <w:sz w:val="40"/>
          <w:szCs w:val="40"/>
        </w:rPr>
      </w:pPr>
    </w:p>
    <w:p w14:paraId="6C4CB9D9" w14:textId="1D1402F0" w:rsidR="00FE1504" w:rsidRDefault="00FE1504">
      <w:pPr>
        <w:rPr>
          <w:b/>
          <w:bCs/>
          <w:color w:val="00B0F0"/>
          <w:sz w:val="40"/>
          <w:szCs w:val="40"/>
        </w:rPr>
      </w:pPr>
    </w:p>
    <w:p w14:paraId="6B9E7143" w14:textId="54957C7D" w:rsidR="00FE1504" w:rsidRDefault="00FE1504">
      <w:pPr>
        <w:rPr>
          <w:b/>
          <w:bCs/>
          <w:color w:val="00B0F0"/>
          <w:sz w:val="40"/>
          <w:szCs w:val="40"/>
        </w:rPr>
      </w:pPr>
    </w:p>
    <w:p w14:paraId="2354BDE7" w14:textId="13089B0E" w:rsidR="00FE1504" w:rsidRDefault="00FE1504">
      <w:pPr>
        <w:rPr>
          <w:b/>
          <w:bCs/>
          <w:color w:val="00B0F0"/>
          <w:sz w:val="40"/>
          <w:szCs w:val="40"/>
        </w:rPr>
      </w:pPr>
    </w:p>
    <w:p w14:paraId="51EAE049" w14:textId="66D25213" w:rsidR="00FE1504" w:rsidRDefault="00FE1504">
      <w:pPr>
        <w:rPr>
          <w:b/>
          <w:bCs/>
          <w:color w:val="00B0F0"/>
          <w:sz w:val="40"/>
          <w:szCs w:val="40"/>
        </w:rPr>
      </w:pPr>
    </w:p>
    <w:p w14:paraId="532BC11A" w14:textId="509BE87F" w:rsidR="00FE1504" w:rsidRDefault="00FE1504">
      <w:pPr>
        <w:rPr>
          <w:b/>
          <w:bCs/>
          <w:color w:val="00B0F0"/>
          <w:sz w:val="40"/>
          <w:szCs w:val="40"/>
        </w:rPr>
      </w:pPr>
    </w:p>
    <w:p w14:paraId="0833391D" w14:textId="119F48CF" w:rsidR="00FE1504" w:rsidRDefault="00FE1504">
      <w:pPr>
        <w:rPr>
          <w:b/>
          <w:bCs/>
          <w:color w:val="00B0F0"/>
          <w:sz w:val="40"/>
          <w:szCs w:val="40"/>
        </w:rPr>
      </w:pPr>
    </w:p>
    <w:p w14:paraId="569DEF80" w14:textId="77777777" w:rsidR="00FE1504" w:rsidRDefault="00FE1504">
      <w:pPr>
        <w:rPr>
          <w:noProof/>
        </w:rPr>
      </w:pPr>
    </w:p>
    <w:p w14:paraId="22523670" w14:textId="7BFD4597" w:rsidR="00FE1504" w:rsidRDefault="00FE1504">
      <w:pPr>
        <w:rPr>
          <w:b/>
          <w:bCs/>
          <w:color w:val="00B0F0"/>
          <w:sz w:val="40"/>
          <w:szCs w:val="40"/>
        </w:rPr>
      </w:pPr>
    </w:p>
    <w:p w14:paraId="441A093D" w14:textId="46CD41F7" w:rsidR="00FE1504" w:rsidRPr="00A26A88" w:rsidRDefault="00A26A88">
      <w:pPr>
        <w:rPr>
          <w:b/>
          <w:bCs/>
          <w:color w:val="244061" w:themeColor="accent1" w:themeShade="80"/>
          <w:sz w:val="24"/>
          <w:szCs w:val="24"/>
        </w:rPr>
      </w:pPr>
      <w:r w:rsidRPr="00A26A88">
        <w:rPr>
          <w:b/>
          <w:bCs/>
          <w:color w:val="244061" w:themeColor="accent1" w:themeShade="80"/>
          <w:sz w:val="24"/>
          <w:szCs w:val="24"/>
        </w:rPr>
        <w:t>Year 5 sketchbooks.</w:t>
      </w:r>
    </w:p>
    <w:p w14:paraId="1F555758" w14:textId="26B8F9ED" w:rsidR="00FE1504" w:rsidRDefault="00A342C8">
      <w:pPr>
        <w:rPr>
          <w:b/>
          <w:bCs/>
          <w:color w:val="00B0F0"/>
          <w:sz w:val="40"/>
          <w:szCs w:val="40"/>
        </w:rPr>
      </w:pPr>
      <w:r>
        <w:rPr>
          <w:noProof/>
        </w:rPr>
        <w:lastRenderedPageBreak/>
        <w:drawing>
          <wp:anchor distT="0" distB="0" distL="114300" distR="114300" simplePos="0" relativeHeight="251666944" behindDoc="1" locked="0" layoutInCell="1" allowOverlap="1" wp14:anchorId="1A4A44E2" wp14:editId="599CB687">
            <wp:simplePos x="0" y="0"/>
            <wp:positionH relativeFrom="margin">
              <wp:align>center</wp:align>
            </wp:positionH>
            <wp:positionV relativeFrom="paragraph">
              <wp:posOffset>-245110</wp:posOffset>
            </wp:positionV>
            <wp:extent cx="7375525" cy="553212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375525" cy="5532120"/>
                    </a:xfrm>
                    <a:prstGeom prst="rect">
                      <a:avLst/>
                    </a:prstGeom>
                    <a:noFill/>
                    <a:ln>
                      <a:noFill/>
                    </a:ln>
                  </pic:spPr>
                </pic:pic>
              </a:graphicData>
            </a:graphic>
          </wp:anchor>
        </w:drawing>
      </w:r>
    </w:p>
    <w:p w14:paraId="4313A214" w14:textId="19236FC1" w:rsidR="00FE1504" w:rsidRDefault="00FE1504">
      <w:pPr>
        <w:rPr>
          <w:b/>
          <w:bCs/>
          <w:color w:val="00B0F0"/>
          <w:sz w:val="40"/>
          <w:szCs w:val="40"/>
        </w:rPr>
      </w:pPr>
    </w:p>
    <w:p w14:paraId="52DD85C5" w14:textId="5D4F51CB" w:rsidR="00FE1504" w:rsidRDefault="00FE1504">
      <w:pPr>
        <w:rPr>
          <w:b/>
          <w:bCs/>
          <w:color w:val="00B0F0"/>
          <w:sz w:val="40"/>
          <w:szCs w:val="40"/>
        </w:rPr>
      </w:pPr>
    </w:p>
    <w:p w14:paraId="22F11362" w14:textId="56F8801D" w:rsidR="00FE1504" w:rsidRDefault="00FE1504">
      <w:pPr>
        <w:rPr>
          <w:b/>
          <w:bCs/>
          <w:color w:val="00B0F0"/>
          <w:sz w:val="40"/>
          <w:szCs w:val="40"/>
        </w:rPr>
      </w:pPr>
    </w:p>
    <w:p w14:paraId="1ECC92DE" w14:textId="69491C4D" w:rsidR="00FE1504" w:rsidRDefault="00FE1504">
      <w:pPr>
        <w:rPr>
          <w:b/>
          <w:bCs/>
          <w:color w:val="00B0F0"/>
          <w:sz w:val="40"/>
          <w:szCs w:val="40"/>
        </w:rPr>
      </w:pPr>
    </w:p>
    <w:p w14:paraId="73FD0046" w14:textId="575025C1" w:rsidR="00FE1504" w:rsidRDefault="00FE1504">
      <w:pPr>
        <w:rPr>
          <w:b/>
          <w:bCs/>
          <w:color w:val="00B0F0"/>
          <w:sz w:val="40"/>
          <w:szCs w:val="40"/>
        </w:rPr>
      </w:pPr>
    </w:p>
    <w:p w14:paraId="38C540C5" w14:textId="02528F60" w:rsidR="00FE1504" w:rsidRDefault="00FE1504">
      <w:pPr>
        <w:rPr>
          <w:b/>
          <w:bCs/>
          <w:color w:val="00B0F0"/>
          <w:sz w:val="40"/>
          <w:szCs w:val="40"/>
        </w:rPr>
      </w:pPr>
    </w:p>
    <w:p w14:paraId="34530621" w14:textId="701EF8EE" w:rsidR="00FE1504" w:rsidRDefault="00FE1504">
      <w:pPr>
        <w:rPr>
          <w:b/>
          <w:bCs/>
          <w:color w:val="00B0F0"/>
          <w:sz w:val="40"/>
          <w:szCs w:val="40"/>
        </w:rPr>
      </w:pPr>
    </w:p>
    <w:p w14:paraId="6F40A43D" w14:textId="46F0B258" w:rsidR="00FE1504" w:rsidRDefault="00FE1504">
      <w:pPr>
        <w:rPr>
          <w:b/>
          <w:bCs/>
          <w:color w:val="00B0F0"/>
          <w:sz w:val="40"/>
          <w:szCs w:val="40"/>
        </w:rPr>
      </w:pPr>
    </w:p>
    <w:p w14:paraId="2A91D6B0" w14:textId="37E5F05C" w:rsidR="00FE1504" w:rsidRDefault="00FE1504">
      <w:pPr>
        <w:rPr>
          <w:b/>
          <w:bCs/>
          <w:color w:val="00B0F0"/>
          <w:sz w:val="40"/>
          <w:szCs w:val="40"/>
        </w:rPr>
      </w:pPr>
    </w:p>
    <w:p w14:paraId="0B42CBC6" w14:textId="1C900FF2" w:rsidR="00FE1504" w:rsidRDefault="00FE1504">
      <w:pPr>
        <w:rPr>
          <w:b/>
          <w:bCs/>
          <w:color w:val="00B0F0"/>
          <w:sz w:val="40"/>
          <w:szCs w:val="40"/>
        </w:rPr>
      </w:pPr>
    </w:p>
    <w:p w14:paraId="5DC08669" w14:textId="6992BA48" w:rsidR="00FE1504" w:rsidRPr="00A26A88" w:rsidRDefault="00A26A88">
      <w:pPr>
        <w:rPr>
          <w:rFonts w:cstheme="minorHAnsi"/>
          <w:b/>
          <w:bCs/>
          <w:color w:val="244061" w:themeColor="accent1" w:themeShade="80"/>
          <w:sz w:val="24"/>
          <w:szCs w:val="24"/>
        </w:rPr>
      </w:pPr>
      <w:r w:rsidRPr="00A26A88">
        <w:rPr>
          <w:rFonts w:cstheme="minorHAnsi"/>
          <w:b/>
          <w:bCs/>
          <w:color w:val="244061" w:themeColor="accent1" w:themeShade="80"/>
          <w:sz w:val="24"/>
          <w:szCs w:val="24"/>
        </w:rPr>
        <w:t>Year 5 mixed media art work.</w:t>
      </w:r>
    </w:p>
    <w:p w14:paraId="6FEE9C7F" w14:textId="12051A70" w:rsidR="00FE1504" w:rsidRDefault="00A26A88">
      <w:pPr>
        <w:rPr>
          <w:b/>
          <w:bCs/>
          <w:color w:val="00B0F0"/>
          <w:sz w:val="40"/>
          <w:szCs w:val="40"/>
        </w:rPr>
      </w:pPr>
      <w:r>
        <w:rPr>
          <w:noProof/>
        </w:rPr>
        <w:lastRenderedPageBreak/>
        <w:drawing>
          <wp:anchor distT="0" distB="0" distL="114300" distR="114300" simplePos="0" relativeHeight="251696640" behindDoc="1" locked="0" layoutInCell="1" allowOverlap="1" wp14:anchorId="33FE163B" wp14:editId="68D40457">
            <wp:simplePos x="0" y="0"/>
            <wp:positionH relativeFrom="margin">
              <wp:align>left</wp:align>
            </wp:positionH>
            <wp:positionV relativeFrom="paragraph">
              <wp:posOffset>543879</wp:posOffset>
            </wp:positionV>
            <wp:extent cx="4977048" cy="3890486"/>
            <wp:effectExtent l="0" t="9207" r="5397" b="5398"/>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4977048" cy="389048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B40A7F" w14:textId="5A4B338A" w:rsidR="00FE1504" w:rsidRDefault="00A26A88">
      <w:pPr>
        <w:rPr>
          <w:b/>
          <w:bCs/>
          <w:color w:val="00B0F0"/>
          <w:sz w:val="40"/>
          <w:szCs w:val="40"/>
        </w:rPr>
      </w:pPr>
      <w:r>
        <w:rPr>
          <w:noProof/>
        </w:rPr>
        <w:drawing>
          <wp:anchor distT="0" distB="0" distL="114300" distR="114300" simplePos="0" relativeHeight="251713024" behindDoc="1" locked="0" layoutInCell="1" allowOverlap="1" wp14:anchorId="55DBE945" wp14:editId="63AA4220">
            <wp:simplePos x="0" y="0"/>
            <wp:positionH relativeFrom="column">
              <wp:posOffset>3872548</wp:posOffset>
            </wp:positionH>
            <wp:positionV relativeFrom="paragraph">
              <wp:posOffset>139382</wp:posOffset>
            </wp:positionV>
            <wp:extent cx="5034280" cy="3828694"/>
            <wp:effectExtent l="0" t="6668" r="7303" b="7302"/>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5400000">
                      <a:off x="0" y="0"/>
                      <a:ext cx="5034280" cy="382869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CE0398F" w14:textId="395D9E29" w:rsidR="00FE1504" w:rsidRDefault="00FE1504">
      <w:pPr>
        <w:rPr>
          <w:b/>
          <w:bCs/>
          <w:color w:val="00B0F0"/>
          <w:sz w:val="40"/>
          <w:szCs w:val="40"/>
        </w:rPr>
      </w:pPr>
    </w:p>
    <w:p w14:paraId="7B92544F" w14:textId="3B628C1C" w:rsidR="00FE1504" w:rsidRDefault="00FE1504">
      <w:pPr>
        <w:rPr>
          <w:b/>
          <w:bCs/>
          <w:color w:val="00B0F0"/>
          <w:sz w:val="40"/>
          <w:szCs w:val="40"/>
        </w:rPr>
      </w:pPr>
    </w:p>
    <w:p w14:paraId="5B65B2BC" w14:textId="58101002" w:rsidR="00FE1504" w:rsidRDefault="00FE1504">
      <w:pPr>
        <w:rPr>
          <w:b/>
          <w:bCs/>
          <w:color w:val="00B0F0"/>
          <w:sz w:val="40"/>
          <w:szCs w:val="40"/>
        </w:rPr>
      </w:pPr>
    </w:p>
    <w:p w14:paraId="3722893D" w14:textId="4BCBC297" w:rsidR="00FE1504" w:rsidRDefault="00FE1504">
      <w:pPr>
        <w:rPr>
          <w:b/>
          <w:bCs/>
          <w:color w:val="00B0F0"/>
          <w:sz w:val="40"/>
          <w:szCs w:val="40"/>
        </w:rPr>
      </w:pPr>
    </w:p>
    <w:p w14:paraId="349F1894" w14:textId="6B718D64" w:rsidR="00FE1504" w:rsidRDefault="00FE1504">
      <w:pPr>
        <w:rPr>
          <w:b/>
          <w:bCs/>
          <w:color w:val="00B0F0"/>
          <w:sz w:val="40"/>
          <w:szCs w:val="40"/>
        </w:rPr>
      </w:pPr>
    </w:p>
    <w:p w14:paraId="58B181A9" w14:textId="4F936484" w:rsidR="00FE1504" w:rsidRDefault="00FE1504">
      <w:pPr>
        <w:rPr>
          <w:b/>
          <w:bCs/>
          <w:color w:val="00B0F0"/>
          <w:sz w:val="40"/>
          <w:szCs w:val="40"/>
        </w:rPr>
      </w:pPr>
    </w:p>
    <w:p w14:paraId="10CD5684" w14:textId="1D8DBD19" w:rsidR="00FE1504" w:rsidRDefault="00FE1504">
      <w:pPr>
        <w:rPr>
          <w:b/>
          <w:bCs/>
          <w:color w:val="00B0F0"/>
          <w:sz w:val="40"/>
          <w:szCs w:val="40"/>
        </w:rPr>
      </w:pPr>
    </w:p>
    <w:p w14:paraId="3CE816DD" w14:textId="63569DD5" w:rsidR="00FE1504" w:rsidRDefault="00FE1504">
      <w:pPr>
        <w:rPr>
          <w:b/>
          <w:bCs/>
          <w:color w:val="00B0F0"/>
          <w:sz w:val="40"/>
          <w:szCs w:val="40"/>
        </w:rPr>
      </w:pPr>
    </w:p>
    <w:p w14:paraId="63454D33" w14:textId="42182100" w:rsidR="00FE1504" w:rsidRDefault="00FE1504">
      <w:pPr>
        <w:rPr>
          <w:b/>
          <w:bCs/>
          <w:color w:val="00B0F0"/>
          <w:sz w:val="40"/>
          <w:szCs w:val="40"/>
        </w:rPr>
      </w:pPr>
    </w:p>
    <w:p w14:paraId="0C1E3055" w14:textId="3B424397" w:rsidR="00FE1504" w:rsidRPr="00A26A88" w:rsidRDefault="00A26A88">
      <w:pPr>
        <w:rPr>
          <w:b/>
          <w:bCs/>
          <w:color w:val="244061" w:themeColor="accent1" w:themeShade="80"/>
          <w:sz w:val="24"/>
          <w:szCs w:val="24"/>
        </w:rPr>
      </w:pPr>
      <w:r w:rsidRPr="00A26A88">
        <w:rPr>
          <w:b/>
          <w:bCs/>
          <w:color w:val="244061" w:themeColor="accent1" w:themeShade="80"/>
          <w:sz w:val="24"/>
          <w:szCs w:val="24"/>
        </w:rPr>
        <w:t>Year</w:t>
      </w:r>
      <w:r>
        <w:rPr>
          <w:b/>
          <w:bCs/>
          <w:color w:val="244061" w:themeColor="accent1" w:themeShade="80"/>
          <w:sz w:val="24"/>
          <w:szCs w:val="24"/>
        </w:rPr>
        <w:t xml:space="preserve"> </w:t>
      </w:r>
      <w:r w:rsidRPr="00A26A88">
        <w:rPr>
          <w:b/>
          <w:bCs/>
          <w:color w:val="244061" w:themeColor="accent1" w:themeShade="80"/>
          <w:sz w:val="24"/>
          <w:szCs w:val="24"/>
        </w:rPr>
        <w:t>2 and year 4 exploring colour</w:t>
      </w:r>
      <w:r>
        <w:rPr>
          <w:b/>
          <w:bCs/>
          <w:color w:val="244061" w:themeColor="accent1" w:themeShade="80"/>
          <w:sz w:val="24"/>
          <w:szCs w:val="24"/>
        </w:rPr>
        <w:t>.</w:t>
      </w:r>
    </w:p>
    <w:p w14:paraId="54F9AD4D" w14:textId="05BBF0F2" w:rsidR="00FE1504" w:rsidRDefault="00B54283">
      <w:pPr>
        <w:rPr>
          <w:b/>
          <w:bCs/>
          <w:color w:val="00B0F0"/>
          <w:sz w:val="40"/>
          <w:szCs w:val="40"/>
        </w:rPr>
      </w:pPr>
      <w:r>
        <w:rPr>
          <w:noProof/>
        </w:rPr>
        <w:lastRenderedPageBreak/>
        <w:drawing>
          <wp:anchor distT="0" distB="0" distL="114300" distR="114300" simplePos="0" relativeHeight="251715072" behindDoc="1" locked="0" layoutInCell="1" allowOverlap="1" wp14:anchorId="5AE556C6" wp14:editId="7DA36D34">
            <wp:simplePos x="0" y="0"/>
            <wp:positionH relativeFrom="margin">
              <wp:align>left</wp:align>
            </wp:positionH>
            <wp:positionV relativeFrom="paragraph">
              <wp:posOffset>0</wp:posOffset>
            </wp:positionV>
            <wp:extent cx="5616575" cy="5179060"/>
            <wp:effectExtent l="0" t="0" r="3175" b="25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616575" cy="5179060"/>
                    </a:xfrm>
                    <a:prstGeom prst="rect">
                      <a:avLst/>
                    </a:prstGeom>
                  </pic:spPr>
                </pic:pic>
              </a:graphicData>
            </a:graphic>
            <wp14:sizeRelV relativeFrom="margin">
              <wp14:pctHeight>0</wp14:pctHeight>
            </wp14:sizeRelV>
          </wp:anchor>
        </w:drawing>
      </w:r>
    </w:p>
    <w:p w14:paraId="33C62EDA" w14:textId="4D1EC414" w:rsidR="00FE1504" w:rsidRDefault="00FE1504">
      <w:pPr>
        <w:rPr>
          <w:b/>
          <w:bCs/>
          <w:color w:val="00B0F0"/>
          <w:sz w:val="40"/>
          <w:szCs w:val="40"/>
        </w:rPr>
      </w:pPr>
    </w:p>
    <w:p w14:paraId="0552D508" w14:textId="0538C172" w:rsidR="00FE1504" w:rsidRDefault="00FE1504">
      <w:pPr>
        <w:rPr>
          <w:b/>
          <w:bCs/>
          <w:color w:val="00B0F0"/>
          <w:sz w:val="40"/>
          <w:szCs w:val="40"/>
        </w:rPr>
      </w:pPr>
    </w:p>
    <w:p w14:paraId="3F0C527B" w14:textId="56C51811" w:rsidR="00FE1504" w:rsidRDefault="00FE1504">
      <w:pPr>
        <w:rPr>
          <w:b/>
          <w:bCs/>
          <w:color w:val="00B0F0"/>
          <w:sz w:val="40"/>
          <w:szCs w:val="40"/>
        </w:rPr>
      </w:pPr>
    </w:p>
    <w:p w14:paraId="623926C8" w14:textId="4591A1FE" w:rsidR="00FE1504" w:rsidRDefault="00FE1504">
      <w:pPr>
        <w:rPr>
          <w:b/>
          <w:bCs/>
          <w:color w:val="00B0F0"/>
          <w:sz w:val="40"/>
          <w:szCs w:val="40"/>
        </w:rPr>
      </w:pPr>
    </w:p>
    <w:p w14:paraId="7F007738" w14:textId="4D27D925" w:rsidR="00FE1504" w:rsidRDefault="00FE1504">
      <w:pPr>
        <w:rPr>
          <w:b/>
          <w:bCs/>
          <w:color w:val="00B0F0"/>
          <w:sz w:val="40"/>
          <w:szCs w:val="40"/>
        </w:rPr>
      </w:pPr>
    </w:p>
    <w:p w14:paraId="760BDA35" w14:textId="7D717C56" w:rsidR="00FE1504" w:rsidRDefault="00FE1504">
      <w:pPr>
        <w:rPr>
          <w:b/>
          <w:bCs/>
          <w:color w:val="00B0F0"/>
          <w:sz w:val="40"/>
          <w:szCs w:val="40"/>
        </w:rPr>
      </w:pPr>
    </w:p>
    <w:p w14:paraId="22A0729A" w14:textId="543E4F1E" w:rsidR="00FE1504" w:rsidRDefault="00FE1504">
      <w:pPr>
        <w:rPr>
          <w:b/>
          <w:bCs/>
          <w:color w:val="00B0F0"/>
          <w:sz w:val="40"/>
          <w:szCs w:val="40"/>
        </w:rPr>
      </w:pPr>
    </w:p>
    <w:p w14:paraId="79C3E2A7" w14:textId="3F47A07C" w:rsidR="00FE1504" w:rsidRDefault="00FE1504">
      <w:pPr>
        <w:rPr>
          <w:b/>
          <w:bCs/>
          <w:color w:val="00B0F0"/>
          <w:sz w:val="40"/>
          <w:szCs w:val="40"/>
        </w:rPr>
      </w:pPr>
    </w:p>
    <w:p w14:paraId="717AE2BC" w14:textId="12593438" w:rsidR="00FE1504" w:rsidRDefault="00FE1504">
      <w:pPr>
        <w:rPr>
          <w:b/>
          <w:bCs/>
          <w:color w:val="00B0F0"/>
          <w:sz w:val="40"/>
          <w:szCs w:val="40"/>
        </w:rPr>
      </w:pPr>
    </w:p>
    <w:p w14:paraId="03350DCE" w14:textId="0A8B89D7" w:rsidR="00FE1504" w:rsidRPr="00B54283" w:rsidRDefault="00A26A88">
      <w:pPr>
        <w:rPr>
          <w:rFonts w:cstheme="minorHAnsi"/>
          <w:b/>
          <w:bCs/>
          <w:color w:val="244061" w:themeColor="accent1" w:themeShade="80"/>
          <w:sz w:val="24"/>
          <w:szCs w:val="24"/>
        </w:rPr>
      </w:pPr>
      <w:r w:rsidRPr="00B54283">
        <w:rPr>
          <w:rFonts w:cstheme="minorHAnsi"/>
          <w:b/>
          <w:bCs/>
          <w:color w:val="244061" w:themeColor="accent1" w:themeShade="80"/>
          <w:sz w:val="24"/>
          <w:szCs w:val="24"/>
        </w:rPr>
        <w:t>EYFS</w:t>
      </w:r>
    </w:p>
    <w:p w14:paraId="56099484" w14:textId="0A101647" w:rsidR="00FE1504" w:rsidRPr="00B54283" w:rsidRDefault="00B54283">
      <w:pPr>
        <w:rPr>
          <w:rFonts w:cstheme="minorHAnsi"/>
          <w:b/>
          <w:bCs/>
          <w:color w:val="244061" w:themeColor="accent1" w:themeShade="80"/>
          <w:sz w:val="24"/>
          <w:szCs w:val="24"/>
        </w:rPr>
      </w:pPr>
      <w:r>
        <w:rPr>
          <w:rFonts w:cstheme="minorHAnsi"/>
          <w:b/>
          <w:bCs/>
          <w:color w:val="244061" w:themeColor="accent1" w:themeShade="80"/>
          <w:sz w:val="24"/>
          <w:szCs w:val="24"/>
        </w:rPr>
        <w:t>Year 2 and 3 p</w:t>
      </w:r>
      <w:r w:rsidRPr="00B54283">
        <w:rPr>
          <w:rFonts w:cstheme="minorHAnsi"/>
          <w:b/>
          <w:bCs/>
          <w:color w:val="244061" w:themeColor="accent1" w:themeShade="80"/>
          <w:sz w:val="24"/>
          <w:szCs w:val="24"/>
        </w:rPr>
        <w:t>aper sculptures</w:t>
      </w:r>
      <w:r>
        <w:rPr>
          <w:rFonts w:cstheme="minorHAnsi"/>
          <w:b/>
          <w:bCs/>
          <w:color w:val="244061" w:themeColor="accent1" w:themeShade="80"/>
          <w:sz w:val="24"/>
          <w:szCs w:val="24"/>
        </w:rPr>
        <w:t>.</w:t>
      </w:r>
    </w:p>
    <w:p w14:paraId="5D63C3FF" w14:textId="35FE0D13" w:rsidR="00FE1504" w:rsidRDefault="00FE1504">
      <w:pPr>
        <w:rPr>
          <w:b/>
          <w:bCs/>
          <w:color w:val="00B0F0"/>
          <w:sz w:val="40"/>
          <w:szCs w:val="40"/>
        </w:rPr>
      </w:pPr>
    </w:p>
    <w:p w14:paraId="0CAC9313" w14:textId="41844187" w:rsidR="00FE1504" w:rsidRDefault="000F64B0">
      <w:pPr>
        <w:rPr>
          <w:b/>
          <w:bCs/>
          <w:color w:val="00B0F0"/>
          <w:sz w:val="40"/>
          <w:szCs w:val="40"/>
        </w:rPr>
      </w:pPr>
      <w:r>
        <w:rPr>
          <w:noProof/>
        </w:rPr>
        <w:drawing>
          <wp:anchor distT="0" distB="0" distL="114300" distR="114300" simplePos="0" relativeHeight="251703808" behindDoc="1" locked="0" layoutInCell="1" allowOverlap="1" wp14:anchorId="134BDC1F" wp14:editId="09D2B22F">
            <wp:simplePos x="0" y="0"/>
            <wp:positionH relativeFrom="margin">
              <wp:align>left</wp:align>
            </wp:positionH>
            <wp:positionV relativeFrom="paragraph">
              <wp:posOffset>30480</wp:posOffset>
            </wp:positionV>
            <wp:extent cx="6264771" cy="4476750"/>
            <wp:effectExtent l="0" t="0" r="317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6264771" cy="4476750"/>
                    </a:xfrm>
                    <a:prstGeom prst="rect">
                      <a:avLst/>
                    </a:prstGeom>
                  </pic:spPr>
                </pic:pic>
              </a:graphicData>
            </a:graphic>
            <wp14:sizeRelH relativeFrom="margin">
              <wp14:pctWidth>0</wp14:pctWidth>
            </wp14:sizeRelH>
            <wp14:sizeRelV relativeFrom="margin">
              <wp14:pctHeight>0</wp14:pctHeight>
            </wp14:sizeRelV>
          </wp:anchor>
        </w:drawing>
      </w:r>
    </w:p>
    <w:p w14:paraId="4A91FF40" w14:textId="78D293FD" w:rsidR="00FE1504" w:rsidRDefault="00FE1504">
      <w:pPr>
        <w:rPr>
          <w:b/>
          <w:bCs/>
          <w:color w:val="00B0F0"/>
          <w:sz w:val="40"/>
          <w:szCs w:val="40"/>
        </w:rPr>
      </w:pPr>
    </w:p>
    <w:p w14:paraId="5F06BAD6" w14:textId="203A7EC8" w:rsidR="00FE1504" w:rsidRDefault="00FE1504">
      <w:pPr>
        <w:rPr>
          <w:b/>
          <w:bCs/>
          <w:color w:val="00B0F0"/>
          <w:sz w:val="40"/>
          <w:szCs w:val="40"/>
        </w:rPr>
      </w:pPr>
    </w:p>
    <w:p w14:paraId="7F1E8CBA" w14:textId="5209C61D" w:rsidR="00FE1504" w:rsidRDefault="00FE1504">
      <w:pPr>
        <w:rPr>
          <w:b/>
          <w:bCs/>
          <w:color w:val="00B0F0"/>
          <w:sz w:val="40"/>
          <w:szCs w:val="40"/>
        </w:rPr>
      </w:pPr>
    </w:p>
    <w:p w14:paraId="5C021AD4" w14:textId="57CC1E1E" w:rsidR="00FE1504" w:rsidRDefault="00FE1504">
      <w:pPr>
        <w:rPr>
          <w:b/>
          <w:bCs/>
          <w:color w:val="00B0F0"/>
          <w:sz w:val="40"/>
          <w:szCs w:val="40"/>
        </w:rPr>
      </w:pPr>
    </w:p>
    <w:p w14:paraId="4CAC3C57" w14:textId="0693AE79" w:rsidR="00FE1504" w:rsidRDefault="00FE1504">
      <w:pPr>
        <w:rPr>
          <w:b/>
          <w:bCs/>
          <w:color w:val="00B0F0"/>
          <w:sz w:val="40"/>
          <w:szCs w:val="40"/>
        </w:rPr>
      </w:pPr>
    </w:p>
    <w:p w14:paraId="6A991BC4" w14:textId="0ECB16CE" w:rsidR="00FE1504" w:rsidRDefault="00FE1504">
      <w:pPr>
        <w:rPr>
          <w:b/>
          <w:bCs/>
          <w:color w:val="00B0F0"/>
          <w:sz w:val="40"/>
          <w:szCs w:val="40"/>
        </w:rPr>
      </w:pPr>
    </w:p>
    <w:p w14:paraId="2036A631" w14:textId="6B9278F8" w:rsidR="00FE1504" w:rsidRDefault="00FE1504">
      <w:pPr>
        <w:rPr>
          <w:b/>
          <w:bCs/>
          <w:color w:val="00B0F0"/>
          <w:sz w:val="40"/>
          <w:szCs w:val="40"/>
        </w:rPr>
      </w:pPr>
    </w:p>
    <w:p w14:paraId="6D37B3C2" w14:textId="0CF80873" w:rsidR="00FE1504" w:rsidRDefault="00FE1504">
      <w:pPr>
        <w:rPr>
          <w:b/>
          <w:bCs/>
          <w:color w:val="00B0F0"/>
          <w:sz w:val="40"/>
          <w:szCs w:val="40"/>
        </w:rPr>
      </w:pPr>
    </w:p>
    <w:p w14:paraId="30F9E6A0" w14:textId="77777777" w:rsidR="009C0CE6" w:rsidRDefault="009C0CE6" w:rsidP="000F64B0">
      <w:pPr>
        <w:rPr>
          <w:b/>
          <w:bCs/>
          <w:color w:val="00B0F0"/>
          <w:sz w:val="40"/>
          <w:szCs w:val="40"/>
        </w:rPr>
      </w:pPr>
    </w:p>
    <w:p w14:paraId="730A7C41" w14:textId="49E9FF74" w:rsidR="000F64B0" w:rsidRPr="00A26A88" w:rsidRDefault="000F64B0" w:rsidP="000F64B0">
      <w:pPr>
        <w:rPr>
          <w:rFonts w:cstheme="minorHAnsi"/>
          <w:b/>
          <w:bCs/>
          <w:color w:val="244061" w:themeColor="accent1" w:themeShade="80"/>
          <w:sz w:val="24"/>
          <w:szCs w:val="24"/>
        </w:rPr>
      </w:pPr>
      <w:r w:rsidRPr="00A26A88">
        <w:rPr>
          <w:rFonts w:cstheme="minorHAnsi"/>
          <w:b/>
          <w:bCs/>
          <w:color w:val="244061" w:themeColor="accent1" w:themeShade="80"/>
          <w:sz w:val="24"/>
          <w:szCs w:val="24"/>
        </w:rPr>
        <w:t>EYFS</w:t>
      </w:r>
    </w:p>
    <w:p w14:paraId="35360741" w14:textId="74C11915" w:rsidR="00FE1504" w:rsidRDefault="00FE1504">
      <w:pPr>
        <w:rPr>
          <w:b/>
          <w:bCs/>
          <w:color w:val="00B0F0"/>
          <w:sz w:val="40"/>
          <w:szCs w:val="40"/>
        </w:rPr>
      </w:pPr>
    </w:p>
    <w:p w14:paraId="2EEC3DFB" w14:textId="381289B2" w:rsidR="00FE1504" w:rsidRDefault="00FE1504">
      <w:pPr>
        <w:rPr>
          <w:b/>
          <w:bCs/>
          <w:color w:val="00B0F0"/>
          <w:sz w:val="40"/>
          <w:szCs w:val="40"/>
        </w:rPr>
      </w:pPr>
    </w:p>
    <w:p w14:paraId="3A393E64" w14:textId="411B5C2B" w:rsidR="00FE1504" w:rsidRDefault="00FE1504">
      <w:pPr>
        <w:rPr>
          <w:b/>
          <w:bCs/>
          <w:color w:val="00B0F0"/>
          <w:sz w:val="40"/>
          <w:szCs w:val="40"/>
        </w:rPr>
      </w:pPr>
    </w:p>
    <w:p w14:paraId="51ABAF4B" w14:textId="4270A9A3" w:rsidR="00FE1504" w:rsidRDefault="00FE1504">
      <w:pPr>
        <w:rPr>
          <w:b/>
          <w:bCs/>
          <w:color w:val="00B0F0"/>
          <w:sz w:val="40"/>
          <w:szCs w:val="40"/>
        </w:rPr>
      </w:pPr>
    </w:p>
    <w:p w14:paraId="7728A070" w14:textId="6C9FDACD" w:rsidR="00FE1504" w:rsidRDefault="00FE1504">
      <w:pPr>
        <w:rPr>
          <w:b/>
          <w:bCs/>
          <w:color w:val="00B0F0"/>
          <w:sz w:val="40"/>
          <w:szCs w:val="40"/>
        </w:rPr>
      </w:pPr>
    </w:p>
    <w:p w14:paraId="4B99DCE3" w14:textId="77777777" w:rsidR="00FE1504" w:rsidRPr="007A357F" w:rsidRDefault="00FE1504">
      <w:pPr>
        <w:rPr>
          <w:b/>
          <w:bCs/>
          <w:color w:val="00B0F0"/>
          <w:sz w:val="40"/>
          <w:szCs w:val="40"/>
        </w:rPr>
      </w:pPr>
    </w:p>
    <w:sectPr w:rsidR="00FE1504" w:rsidRPr="007A357F" w:rsidSect="00212625">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493ACC" w14:textId="77777777" w:rsidR="00A072B2" w:rsidRDefault="00A072B2" w:rsidP="007F46BA">
      <w:pPr>
        <w:spacing w:after="0" w:line="240" w:lineRule="auto"/>
      </w:pPr>
      <w:r>
        <w:separator/>
      </w:r>
    </w:p>
  </w:endnote>
  <w:endnote w:type="continuationSeparator" w:id="0">
    <w:p w14:paraId="2701E94B" w14:textId="77777777" w:rsidR="00A072B2" w:rsidRDefault="00A072B2" w:rsidP="007F46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ato">
    <w:altName w:val="Calibri"/>
    <w:charset w:val="00"/>
    <w:family w:val="swiss"/>
    <w:pitch w:val="variable"/>
    <w:sig w:usb0="E10002FF" w:usb1="5000ECFF" w:usb2="0000002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A947DB" w14:textId="77777777" w:rsidR="00A072B2" w:rsidRDefault="00A072B2" w:rsidP="007F46BA">
      <w:pPr>
        <w:spacing w:after="0" w:line="240" w:lineRule="auto"/>
      </w:pPr>
      <w:r>
        <w:separator/>
      </w:r>
    </w:p>
  </w:footnote>
  <w:footnote w:type="continuationSeparator" w:id="0">
    <w:p w14:paraId="7720427B" w14:textId="77777777" w:rsidR="00A072B2" w:rsidRDefault="00A072B2" w:rsidP="007F46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A13D5"/>
    <w:multiLevelType w:val="multilevel"/>
    <w:tmpl w:val="FC701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6F4127"/>
    <w:multiLevelType w:val="multilevel"/>
    <w:tmpl w:val="566E3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D91530"/>
    <w:multiLevelType w:val="hybridMultilevel"/>
    <w:tmpl w:val="01241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686645"/>
    <w:multiLevelType w:val="multilevel"/>
    <w:tmpl w:val="7D70B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9DE3C5C"/>
    <w:multiLevelType w:val="multilevel"/>
    <w:tmpl w:val="C7CC6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C055137"/>
    <w:multiLevelType w:val="multilevel"/>
    <w:tmpl w:val="CB307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D545865"/>
    <w:multiLevelType w:val="multilevel"/>
    <w:tmpl w:val="B2BE9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 w:numId="4">
    <w:abstractNumId w:val="5"/>
  </w:num>
  <w:num w:numId="5">
    <w:abstractNumId w:val="6"/>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38B0"/>
    <w:rsid w:val="00011D15"/>
    <w:rsid w:val="00026599"/>
    <w:rsid w:val="00032B69"/>
    <w:rsid w:val="00066B49"/>
    <w:rsid w:val="0008396C"/>
    <w:rsid w:val="00090ACD"/>
    <w:rsid w:val="00096325"/>
    <w:rsid w:val="000A2A75"/>
    <w:rsid w:val="000A2DA4"/>
    <w:rsid w:val="000B193D"/>
    <w:rsid w:val="000C7733"/>
    <w:rsid w:val="000D23AB"/>
    <w:rsid w:val="000D2CA3"/>
    <w:rsid w:val="000F64B0"/>
    <w:rsid w:val="000F7B6D"/>
    <w:rsid w:val="00135706"/>
    <w:rsid w:val="00135F0F"/>
    <w:rsid w:val="00175074"/>
    <w:rsid w:val="001B7E4D"/>
    <w:rsid w:val="00212625"/>
    <w:rsid w:val="002468D4"/>
    <w:rsid w:val="002509FB"/>
    <w:rsid w:val="002A0CE1"/>
    <w:rsid w:val="002B41A7"/>
    <w:rsid w:val="002C1497"/>
    <w:rsid w:val="002D25DC"/>
    <w:rsid w:val="00324E24"/>
    <w:rsid w:val="003263DF"/>
    <w:rsid w:val="00330044"/>
    <w:rsid w:val="0033203F"/>
    <w:rsid w:val="00332C3D"/>
    <w:rsid w:val="003362A3"/>
    <w:rsid w:val="00384D79"/>
    <w:rsid w:val="0039417B"/>
    <w:rsid w:val="003A4053"/>
    <w:rsid w:val="003D33F6"/>
    <w:rsid w:val="003D6712"/>
    <w:rsid w:val="003F48FC"/>
    <w:rsid w:val="00446356"/>
    <w:rsid w:val="00452D96"/>
    <w:rsid w:val="0045403A"/>
    <w:rsid w:val="004A7FEC"/>
    <w:rsid w:val="004C3D24"/>
    <w:rsid w:val="00503D22"/>
    <w:rsid w:val="00520483"/>
    <w:rsid w:val="00527165"/>
    <w:rsid w:val="00530E96"/>
    <w:rsid w:val="0055469D"/>
    <w:rsid w:val="00572A09"/>
    <w:rsid w:val="0059113C"/>
    <w:rsid w:val="0059118C"/>
    <w:rsid w:val="005F5D31"/>
    <w:rsid w:val="005F6B3C"/>
    <w:rsid w:val="00610BC2"/>
    <w:rsid w:val="00646656"/>
    <w:rsid w:val="006A48FE"/>
    <w:rsid w:val="007A357F"/>
    <w:rsid w:val="007A3A56"/>
    <w:rsid w:val="007B5993"/>
    <w:rsid w:val="007B70FD"/>
    <w:rsid w:val="007F46BA"/>
    <w:rsid w:val="008552ED"/>
    <w:rsid w:val="008813E5"/>
    <w:rsid w:val="008A0128"/>
    <w:rsid w:val="008A0BE7"/>
    <w:rsid w:val="008A2E02"/>
    <w:rsid w:val="008B5841"/>
    <w:rsid w:val="008B5E3C"/>
    <w:rsid w:val="008E7170"/>
    <w:rsid w:val="008E72B5"/>
    <w:rsid w:val="008E7B7A"/>
    <w:rsid w:val="00907423"/>
    <w:rsid w:val="009128E2"/>
    <w:rsid w:val="00923B83"/>
    <w:rsid w:val="00974E25"/>
    <w:rsid w:val="009850ED"/>
    <w:rsid w:val="00992306"/>
    <w:rsid w:val="009C0CE6"/>
    <w:rsid w:val="00A072B2"/>
    <w:rsid w:val="00A26A88"/>
    <w:rsid w:val="00A342C8"/>
    <w:rsid w:val="00A422FF"/>
    <w:rsid w:val="00A438B0"/>
    <w:rsid w:val="00A53794"/>
    <w:rsid w:val="00A64CF4"/>
    <w:rsid w:val="00AD14AA"/>
    <w:rsid w:val="00AD5FC2"/>
    <w:rsid w:val="00AD6F43"/>
    <w:rsid w:val="00B11729"/>
    <w:rsid w:val="00B366FF"/>
    <w:rsid w:val="00B54283"/>
    <w:rsid w:val="00B5689F"/>
    <w:rsid w:val="00B62B9B"/>
    <w:rsid w:val="00B67DC6"/>
    <w:rsid w:val="00BA3568"/>
    <w:rsid w:val="00BE73CC"/>
    <w:rsid w:val="00C13A81"/>
    <w:rsid w:val="00C23CF3"/>
    <w:rsid w:val="00C967B8"/>
    <w:rsid w:val="00D00D20"/>
    <w:rsid w:val="00D12597"/>
    <w:rsid w:val="00D263A6"/>
    <w:rsid w:val="00DA2E31"/>
    <w:rsid w:val="00DB690E"/>
    <w:rsid w:val="00DE65F8"/>
    <w:rsid w:val="00DF7078"/>
    <w:rsid w:val="00E01743"/>
    <w:rsid w:val="00E376B6"/>
    <w:rsid w:val="00E377DE"/>
    <w:rsid w:val="00E92CA2"/>
    <w:rsid w:val="00EB631E"/>
    <w:rsid w:val="00ED7071"/>
    <w:rsid w:val="00EE22F4"/>
    <w:rsid w:val="00EE671F"/>
    <w:rsid w:val="00F17C45"/>
    <w:rsid w:val="00F3535D"/>
    <w:rsid w:val="00F47418"/>
    <w:rsid w:val="00F54C7A"/>
    <w:rsid w:val="00F7787C"/>
    <w:rsid w:val="00FA0791"/>
    <w:rsid w:val="00FB335E"/>
    <w:rsid w:val="00FE1504"/>
    <w:rsid w:val="00FF15B2"/>
    <w:rsid w:val="0280CC38"/>
    <w:rsid w:val="07AF98D3"/>
    <w:rsid w:val="095B5764"/>
    <w:rsid w:val="112A50FA"/>
    <w:rsid w:val="17A8E01C"/>
    <w:rsid w:val="197968B4"/>
    <w:rsid w:val="1A5F29DD"/>
    <w:rsid w:val="1CB10976"/>
    <w:rsid w:val="48707E93"/>
    <w:rsid w:val="490AB3A1"/>
    <w:rsid w:val="4C22140E"/>
    <w:rsid w:val="66D1CD35"/>
    <w:rsid w:val="681FBD02"/>
    <w:rsid w:val="6B575DC4"/>
    <w:rsid w:val="6D27E65C"/>
    <w:rsid w:val="6F08D54E"/>
    <w:rsid w:val="79022336"/>
    <w:rsid w:val="7CFD60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2FD42"/>
  <w15:chartTrackingRefBased/>
  <w15:docId w15:val="{40039BFE-EFCB-4D93-82C8-913DF424A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438B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438B0"/>
    <w:pPr>
      <w:ind w:left="720"/>
      <w:contextualSpacing/>
    </w:pPr>
  </w:style>
  <w:style w:type="table" w:styleId="TableGrid">
    <w:name w:val="Table Grid"/>
    <w:basedOn w:val="TableNormal"/>
    <w:uiPriority w:val="59"/>
    <w:rsid w:val="002126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1262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12625"/>
  </w:style>
  <w:style w:type="character" w:customStyle="1" w:styleId="eop">
    <w:name w:val="eop"/>
    <w:basedOn w:val="DefaultParagraphFont"/>
    <w:rsid w:val="00212625"/>
  </w:style>
  <w:style w:type="character" w:customStyle="1" w:styleId="tabchar">
    <w:name w:val="tabchar"/>
    <w:basedOn w:val="DefaultParagraphFont"/>
    <w:rsid w:val="00212625"/>
  </w:style>
  <w:style w:type="character" w:customStyle="1" w:styleId="badge">
    <w:name w:val="badge"/>
    <w:basedOn w:val="DefaultParagraphFont"/>
    <w:rsid w:val="004C3D24"/>
  </w:style>
  <w:style w:type="paragraph" w:styleId="Header">
    <w:name w:val="header"/>
    <w:basedOn w:val="Normal"/>
    <w:link w:val="HeaderChar"/>
    <w:uiPriority w:val="99"/>
    <w:unhideWhenUsed/>
    <w:rsid w:val="007F46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46BA"/>
  </w:style>
  <w:style w:type="paragraph" w:styleId="Footer">
    <w:name w:val="footer"/>
    <w:basedOn w:val="Normal"/>
    <w:link w:val="FooterChar"/>
    <w:uiPriority w:val="99"/>
    <w:unhideWhenUsed/>
    <w:rsid w:val="007F46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46BA"/>
  </w:style>
  <w:style w:type="character" w:styleId="Emphasis">
    <w:name w:val="Emphasis"/>
    <w:basedOn w:val="DefaultParagraphFont"/>
    <w:uiPriority w:val="20"/>
    <w:qFormat/>
    <w:rsid w:val="007F46BA"/>
    <w:rPr>
      <w:i/>
      <w:iCs/>
    </w:rPr>
  </w:style>
  <w:style w:type="character" w:styleId="Strong">
    <w:name w:val="Strong"/>
    <w:basedOn w:val="DefaultParagraphFont"/>
    <w:uiPriority w:val="22"/>
    <w:qFormat/>
    <w:rsid w:val="00B366FF"/>
    <w:rPr>
      <w:b/>
      <w:bCs/>
    </w:rPr>
  </w:style>
  <w:style w:type="character" w:styleId="Hyperlink">
    <w:name w:val="Hyperlink"/>
    <w:basedOn w:val="DefaultParagraphFont"/>
    <w:uiPriority w:val="99"/>
    <w:unhideWhenUsed/>
    <w:rsid w:val="00F47418"/>
    <w:rPr>
      <w:color w:val="0000FF"/>
      <w:u w:val="single"/>
    </w:rPr>
  </w:style>
  <w:style w:type="character" w:styleId="UnresolvedMention">
    <w:name w:val="Unresolved Mention"/>
    <w:basedOn w:val="DefaultParagraphFont"/>
    <w:uiPriority w:val="99"/>
    <w:semiHidden/>
    <w:unhideWhenUsed/>
    <w:rsid w:val="00DA2E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880394">
      <w:bodyDiv w:val="1"/>
      <w:marLeft w:val="0"/>
      <w:marRight w:val="0"/>
      <w:marTop w:val="0"/>
      <w:marBottom w:val="0"/>
      <w:divBdr>
        <w:top w:val="none" w:sz="0" w:space="0" w:color="auto"/>
        <w:left w:val="none" w:sz="0" w:space="0" w:color="auto"/>
        <w:bottom w:val="none" w:sz="0" w:space="0" w:color="auto"/>
        <w:right w:val="none" w:sz="0" w:space="0" w:color="auto"/>
      </w:divBdr>
      <w:divsChild>
        <w:div w:id="1385250060">
          <w:marLeft w:val="0"/>
          <w:marRight w:val="0"/>
          <w:marTop w:val="0"/>
          <w:marBottom w:val="0"/>
          <w:divBdr>
            <w:top w:val="none" w:sz="0" w:space="0" w:color="auto"/>
            <w:left w:val="none" w:sz="0" w:space="0" w:color="auto"/>
            <w:bottom w:val="none" w:sz="0" w:space="0" w:color="auto"/>
            <w:right w:val="none" w:sz="0" w:space="0" w:color="auto"/>
          </w:divBdr>
        </w:div>
      </w:divsChild>
    </w:div>
    <w:div w:id="516817984">
      <w:bodyDiv w:val="1"/>
      <w:marLeft w:val="0"/>
      <w:marRight w:val="0"/>
      <w:marTop w:val="0"/>
      <w:marBottom w:val="0"/>
      <w:divBdr>
        <w:top w:val="none" w:sz="0" w:space="0" w:color="auto"/>
        <w:left w:val="none" w:sz="0" w:space="0" w:color="auto"/>
        <w:bottom w:val="none" w:sz="0" w:space="0" w:color="auto"/>
        <w:right w:val="none" w:sz="0" w:space="0" w:color="auto"/>
      </w:divBdr>
      <w:divsChild>
        <w:div w:id="1105342984">
          <w:marLeft w:val="0"/>
          <w:marRight w:val="0"/>
          <w:marTop w:val="0"/>
          <w:marBottom w:val="0"/>
          <w:divBdr>
            <w:top w:val="none" w:sz="0" w:space="0" w:color="auto"/>
            <w:left w:val="none" w:sz="0" w:space="0" w:color="auto"/>
            <w:bottom w:val="none" w:sz="0" w:space="0" w:color="auto"/>
            <w:right w:val="none" w:sz="0" w:space="0" w:color="auto"/>
          </w:divBdr>
        </w:div>
        <w:div w:id="1469738046">
          <w:marLeft w:val="0"/>
          <w:marRight w:val="0"/>
          <w:marTop w:val="0"/>
          <w:marBottom w:val="0"/>
          <w:divBdr>
            <w:top w:val="none" w:sz="0" w:space="0" w:color="auto"/>
            <w:left w:val="none" w:sz="0" w:space="0" w:color="auto"/>
            <w:bottom w:val="none" w:sz="0" w:space="0" w:color="auto"/>
            <w:right w:val="none" w:sz="0" w:space="0" w:color="auto"/>
          </w:divBdr>
          <w:divsChild>
            <w:div w:id="2071804717">
              <w:marLeft w:val="0"/>
              <w:marRight w:val="0"/>
              <w:marTop w:val="0"/>
              <w:marBottom w:val="0"/>
              <w:divBdr>
                <w:top w:val="none" w:sz="0" w:space="0" w:color="auto"/>
                <w:left w:val="none" w:sz="0" w:space="0" w:color="auto"/>
                <w:bottom w:val="none" w:sz="0" w:space="0" w:color="auto"/>
                <w:right w:val="none" w:sz="0" w:space="0" w:color="auto"/>
              </w:divBdr>
            </w:div>
          </w:divsChild>
        </w:div>
        <w:div w:id="1142236309">
          <w:marLeft w:val="0"/>
          <w:marRight w:val="0"/>
          <w:marTop w:val="0"/>
          <w:marBottom w:val="0"/>
          <w:divBdr>
            <w:top w:val="none" w:sz="0" w:space="0" w:color="auto"/>
            <w:left w:val="none" w:sz="0" w:space="0" w:color="auto"/>
            <w:bottom w:val="none" w:sz="0" w:space="0" w:color="auto"/>
            <w:right w:val="none" w:sz="0" w:space="0" w:color="auto"/>
          </w:divBdr>
          <w:divsChild>
            <w:div w:id="883979551">
              <w:marLeft w:val="0"/>
              <w:marRight w:val="0"/>
              <w:marTop w:val="0"/>
              <w:marBottom w:val="0"/>
              <w:divBdr>
                <w:top w:val="none" w:sz="0" w:space="0" w:color="auto"/>
                <w:left w:val="none" w:sz="0" w:space="0" w:color="auto"/>
                <w:bottom w:val="none" w:sz="0" w:space="0" w:color="auto"/>
                <w:right w:val="none" w:sz="0" w:space="0" w:color="auto"/>
              </w:divBdr>
            </w:div>
          </w:divsChild>
        </w:div>
        <w:div w:id="1701474019">
          <w:marLeft w:val="0"/>
          <w:marRight w:val="0"/>
          <w:marTop w:val="0"/>
          <w:marBottom w:val="0"/>
          <w:divBdr>
            <w:top w:val="none" w:sz="0" w:space="0" w:color="auto"/>
            <w:left w:val="none" w:sz="0" w:space="0" w:color="auto"/>
            <w:bottom w:val="none" w:sz="0" w:space="0" w:color="auto"/>
            <w:right w:val="none" w:sz="0" w:space="0" w:color="auto"/>
          </w:divBdr>
          <w:divsChild>
            <w:div w:id="1944650531">
              <w:marLeft w:val="0"/>
              <w:marRight w:val="0"/>
              <w:marTop w:val="0"/>
              <w:marBottom w:val="0"/>
              <w:divBdr>
                <w:top w:val="none" w:sz="0" w:space="0" w:color="auto"/>
                <w:left w:val="none" w:sz="0" w:space="0" w:color="auto"/>
                <w:bottom w:val="none" w:sz="0" w:space="0" w:color="auto"/>
                <w:right w:val="none" w:sz="0" w:space="0" w:color="auto"/>
              </w:divBdr>
            </w:div>
          </w:divsChild>
        </w:div>
        <w:div w:id="1086536681">
          <w:marLeft w:val="0"/>
          <w:marRight w:val="0"/>
          <w:marTop w:val="0"/>
          <w:marBottom w:val="0"/>
          <w:divBdr>
            <w:top w:val="none" w:sz="0" w:space="0" w:color="auto"/>
            <w:left w:val="none" w:sz="0" w:space="0" w:color="auto"/>
            <w:bottom w:val="none" w:sz="0" w:space="0" w:color="auto"/>
            <w:right w:val="none" w:sz="0" w:space="0" w:color="auto"/>
          </w:divBdr>
          <w:divsChild>
            <w:div w:id="818571710">
              <w:marLeft w:val="0"/>
              <w:marRight w:val="0"/>
              <w:marTop w:val="0"/>
              <w:marBottom w:val="0"/>
              <w:divBdr>
                <w:top w:val="none" w:sz="0" w:space="0" w:color="auto"/>
                <w:left w:val="none" w:sz="0" w:space="0" w:color="auto"/>
                <w:bottom w:val="none" w:sz="0" w:space="0" w:color="auto"/>
                <w:right w:val="none" w:sz="0" w:space="0" w:color="auto"/>
              </w:divBdr>
            </w:div>
          </w:divsChild>
        </w:div>
        <w:div w:id="1223907418">
          <w:marLeft w:val="0"/>
          <w:marRight w:val="0"/>
          <w:marTop w:val="0"/>
          <w:marBottom w:val="0"/>
          <w:divBdr>
            <w:top w:val="none" w:sz="0" w:space="0" w:color="auto"/>
            <w:left w:val="none" w:sz="0" w:space="0" w:color="auto"/>
            <w:bottom w:val="none" w:sz="0" w:space="0" w:color="auto"/>
            <w:right w:val="none" w:sz="0" w:space="0" w:color="auto"/>
          </w:divBdr>
          <w:divsChild>
            <w:div w:id="207265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861753">
      <w:bodyDiv w:val="1"/>
      <w:marLeft w:val="0"/>
      <w:marRight w:val="0"/>
      <w:marTop w:val="0"/>
      <w:marBottom w:val="0"/>
      <w:divBdr>
        <w:top w:val="none" w:sz="0" w:space="0" w:color="auto"/>
        <w:left w:val="none" w:sz="0" w:space="0" w:color="auto"/>
        <w:bottom w:val="none" w:sz="0" w:space="0" w:color="auto"/>
        <w:right w:val="none" w:sz="0" w:space="0" w:color="auto"/>
      </w:divBdr>
    </w:div>
    <w:div w:id="552737612">
      <w:bodyDiv w:val="1"/>
      <w:marLeft w:val="0"/>
      <w:marRight w:val="0"/>
      <w:marTop w:val="0"/>
      <w:marBottom w:val="0"/>
      <w:divBdr>
        <w:top w:val="none" w:sz="0" w:space="0" w:color="auto"/>
        <w:left w:val="none" w:sz="0" w:space="0" w:color="auto"/>
        <w:bottom w:val="none" w:sz="0" w:space="0" w:color="auto"/>
        <w:right w:val="none" w:sz="0" w:space="0" w:color="auto"/>
      </w:divBdr>
      <w:divsChild>
        <w:div w:id="1740857853">
          <w:marLeft w:val="0"/>
          <w:marRight w:val="0"/>
          <w:marTop w:val="0"/>
          <w:marBottom w:val="0"/>
          <w:divBdr>
            <w:top w:val="none" w:sz="0" w:space="0" w:color="auto"/>
            <w:left w:val="none" w:sz="0" w:space="0" w:color="auto"/>
            <w:bottom w:val="none" w:sz="0" w:space="0" w:color="auto"/>
            <w:right w:val="none" w:sz="0" w:space="0" w:color="auto"/>
          </w:divBdr>
          <w:divsChild>
            <w:div w:id="237250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836611">
      <w:bodyDiv w:val="1"/>
      <w:marLeft w:val="0"/>
      <w:marRight w:val="0"/>
      <w:marTop w:val="0"/>
      <w:marBottom w:val="0"/>
      <w:divBdr>
        <w:top w:val="none" w:sz="0" w:space="0" w:color="auto"/>
        <w:left w:val="none" w:sz="0" w:space="0" w:color="auto"/>
        <w:bottom w:val="none" w:sz="0" w:space="0" w:color="auto"/>
        <w:right w:val="none" w:sz="0" w:space="0" w:color="auto"/>
      </w:divBdr>
      <w:divsChild>
        <w:div w:id="1057047862">
          <w:marLeft w:val="0"/>
          <w:marRight w:val="0"/>
          <w:marTop w:val="0"/>
          <w:marBottom w:val="0"/>
          <w:divBdr>
            <w:top w:val="none" w:sz="0" w:space="0" w:color="auto"/>
            <w:left w:val="none" w:sz="0" w:space="0" w:color="auto"/>
            <w:bottom w:val="none" w:sz="0" w:space="0" w:color="auto"/>
            <w:right w:val="none" w:sz="0" w:space="0" w:color="auto"/>
          </w:divBdr>
          <w:divsChild>
            <w:div w:id="2038653814">
              <w:marLeft w:val="0"/>
              <w:marRight w:val="0"/>
              <w:marTop w:val="0"/>
              <w:marBottom w:val="0"/>
              <w:divBdr>
                <w:top w:val="none" w:sz="0" w:space="0" w:color="auto"/>
                <w:left w:val="none" w:sz="0" w:space="0" w:color="auto"/>
                <w:bottom w:val="none" w:sz="0" w:space="0" w:color="auto"/>
                <w:right w:val="none" w:sz="0" w:space="0" w:color="auto"/>
              </w:divBdr>
            </w:div>
          </w:divsChild>
        </w:div>
        <w:div w:id="2075272480">
          <w:marLeft w:val="0"/>
          <w:marRight w:val="0"/>
          <w:marTop w:val="0"/>
          <w:marBottom w:val="0"/>
          <w:divBdr>
            <w:top w:val="none" w:sz="0" w:space="0" w:color="auto"/>
            <w:left w:val="none" w:sz="0" w:space="0" w:color="auto"/>
            <w:bottom w:val="none" w:sz="0" w:space="0" w:color="auto"/>
            <w:right w:val="none" w:sz="0" w:space="0" w:color="auto"/>
          </w:divBdr>
          <w:divsChild>
            <w:div w:id="1054814798">
              <w:marLeft w:val="0"/>
              <w:marRight w:val="0"/>
              <w:marTop w:val="0"/>
              <w:marBottom w:val="0"/>
              <w:divBdr>
                <w:top w:val="none" w:sz="0" w:space="0" w:color="auto"/>
                <w:left w:val="none" w:sz="0" w:space="0" w:color="auto"/>
                <w:bottom w:val="none" w:sz="0" w:space="0" w:color="auto"/>
                <w:right w:val="none" w:sz="0" w:space="0" w:color="auto"/>
              </w:divBdr>
            </w:div>
          </w:divsChild>
        </w:div>
        <w:div w:id="1331565947">
          <w:marLeft w:val="0"/>
          <w:marRight w:val="0"/>
          <w:marTop w:val="0"/>
          <w:marBottom w:val="0"/>
          <w:divBdr>
            <w:top w:val="none" w:sz="0" w:space="0" w:color="auto"/>
            <w:left w:val="none" w:sz="0" w:space="0" w:color="auto"/>
            <w:bottom w:val="none" w:sz="0" w:space="0" w:color="auto"/>
            <w:right w:val="none" w:sz="0" w:space="0" w:color="auto"/>
          </w:divBdr>
          <w:divsChild>
            <w:div w:id="1176458194">
              <w:marLeft w:val="0"/>
              <w:marRight w:val="0"/>
              <w:marTop w:val="0"/>
              <w:marBottom w:val="0"/>
              <w:divBdr>
                <w:top w:val="none" w:sz="0" w:space="0" w:color="auto"/>
                <w:left w:val="none" w:sz="0" w:space="0" w:color="auto"/>
                <w:bottom w:val="none" w:sz="0" w:space="0" w:color="auto"/>
                <w:right w:val="none" w:sz="0" w:space="0" w:color="auto"/>
              </w:divBdr>
            </w:div>
          </w:divsChild>
        </w:div>
        <w:div w:id="1597713090">
          <w:marLeft w:val="0"/>
          <w:marRight w:val="0"/>
          <w:marTop w:val="0"/>
          <w:marBottom w:val="0"/>
          <w:divBdr>
            <w:top w:val="none" w:sz="0" w:space="0" w:color="auto"/>
            <w:left w:val="none" w:sz="0" w:space="0" w:color="auto"/>
            <w:bottom w:val="none" w:sz="0" w:space="0" w:color="auto"/>
            <w:right w:val="none" w:sz="0" w:space="0" w:color="auto"/>
          </w:divBdr>
          <w:divsChild>
            <w:div w:id="789589061">
              <w:marLeft w:val="0"/>
              <w:marRight w:val="0"/>
              <w:marTop w:val="0"/>
              <w:marBottom w:val="0"/>
              <w:divBdr>
                <w:top w:val="none" w:sz="0" w:space="0" w:color="auto"/>
                <w:left w:val="none" w:sz="0" w:space="0" w:color="auto"/>
                <w:bottom w:val="none" w:sz="0" w:space="0" w:color="auto"/>
                <w:right w:val="none" w:sz="0" w:space="0" w:color="auto"/>
              </w:divBdr>
            </w:div>
          </w:divsChild>
        </w:div>
        <w:div w:id="810632992">
          <w:marLeft w:val="0"/>
          <w:marRight w:val="0"/>
          <w:marTop w:val="0"/>
          <w:marBottom w:val="0"/>
          <w:divBdr>
            <w:top w:val="none" w:sz="0" w:space="0" w:color="auto"/>
            <w:left w:val="none" w:sz="0" w:space="0" w:color="auto"/>
            <w:bottom w:val="none" w:sz="0" w:space="0" w:color="auto"/>
            <w:right w:val="none" w:sz="0" w:space="0" w:color="auto"/>
          </w:divBdr>
          <w:divsChild>
            <w:div w:id="2021806871">
              <w:marLeft w:val="0"/>
              <w:marRight w:val="0"/>
              <w:marTop w:val="0"/>
              <w:marBottom w:val="0"/>
              <w:divBdr>
                <w:top w:val="none" w:sz="0" w:space="0" w:color="auto"/>
                <w:left w:val="none" w:sz="0" w:space="0" w:color="auto"/>
                <w:bottom w:val="none" w:sz="0" w:space="0" w:color="auto"/>
                <w:right w:val="none" w:sz="0" w:space="0" w:color="auto"/>
              </w:divBdr>
            </w:div>
          </w:divsChild>
        </w:div>
        <w:div w:id="368074267">
          <w:marLeft w:val="0"/>
          <w:marRight w:val="0"/>
          <w:marTop w:val="0"/>
          <w:marBottom w:val="0"/>
          <w:divBdr>
            <w:top w:val="none" w:sz="0" w:space="0" w:color="auto"/>
            <w:left w:val="none" w:sz="0" w:space="0" w:color="auto"/>
            <w:bottom w:val="none" w:sz="0" w:space="0" w:color="auto"/>
            <w:right w:val="none" w:sz="0" w:space="0" w:color="auto"/>
          </w:divBdr>
          <w:divsChild>
            <w:div w:id="911306650">
              <w:marLeft w:val="0"/>
              <w:marRight w:val="0"/>
              <w:marTop w:val="0"/>
              <w:marBottom w:val="0"/>
              <w:divBdr>
                <w:top w:val="none" w:sz="0" w:space="0" w:color="auto"/>
                <w:left w:val="none" w:sz="0" w:space="0" w:color="auto"/>
                <w:bottom w:val="none" w:sz="0" w:space="0" w:color="auto"/>
                <w:right w:val="none" w:sz="0" w:space="0" w:color="auto"/>
              </w:divBdr>
            </w:div>
          </w:divsChild>
        </w:div>
        <w:div w:id="1412849724">
          <w:marLeft w:val="0"/>
          <w:marRight w:val="0"/>
          <w:marTop w:val="0"/>
          <w:marBottom w:val="0"/>
          <w:divBdr>
            <w:top w:val="none" w:sz="0" w:space="0" w:color="auto"/>
            <w:left w:val="none" w:sz="0" w:space="0" w:color="auto"/>
            <w:bottom w:val="none" w:sz="0" w:space="0" w:color="auto"/>
            <w:right w:val="none" w:sz="0" w:space="0" w:color="auto"/>
          </w:divBdr>
          <w:divsChild>
            <w:div w:id="1597324775">
              <w:marLeft w:val="0"/>
              <w:marRight w:val="0"/>
              <w:marTop w:val="0"/>
              <w:marBottom w:val="0"/>
              <w:divBdr>
                <w:top w:val="none" w:sz="0" w:space="0" w:color="auto"/>
                <w:left w:val="none" w:sz="0" w:space="0" w:color="auto"/>
                <w:bottom w:val="none" w:sz="0" w:space="0" w:color="auto"/>
                <w:right w:val="none" w:sz="0" w:space="0" w:color="auto"/>
              </w:divBdr>
            </w:div>
          </w:divsChild>
        </w:div>
        <w:div w:id="1855459258">
          <w:marLeft w:val="0"/>
          <w:marRight w:val="0"/>
          <w:marTop w:val="0"/>
          <w:marBottom w:val="0"/>
          <w:divBdr>
            <w:top w:val="none" w:sz="0" w:space="0" w:color="auto"/>
            <w:left w:val="none" w:sz="0" w:space="0" w:color="auto"/>
            <w:bottom w:val="none" w:sz="0" w:space="0" w:color="auto"/>
            <w:right w:val="none" w:sz="0" w:space="0" w:color="auto"/>
          </w:divBdr>
          <w:divsChild>
            <w:div w:id="248925846">
              <w:marLeft w:val="0"/>
              <w:marRight w:val="0"/>
              <w:marTop w:val="0"/>
              <w:marBottom w:val="0"/>
              <w:divBdr>
                <w:top w:val="none" w:sz="0" w:space="0" w:color="auto"/>
                <w:left w:val="none" w:sz="0" w:space="0" w:color="auto"/>
                <w:bottom w:val="none" w:sz="0" w:space="0" w:color="auto"/>
                <w:right w:val="none" w:sz="0" w:space="0" w:color="auto"/>
              </w:divBdr>
            </w:div>
          </w:divsChild>
        </w:div>
        <w:div w:id="888808552">
          <w:marLeft w:val="0"/>
          <w:marRight w:val="0"/>
          <w:marTop w:val="0"/>
          <w:marBottom w:val="0"/>
          <w:divBdr>
            <w:top w:val="none" w:sz="0" w:space="0" w:color="auto"/>
            <w:left w:val="none" w:sz="0" w:space="0" w:color="auto"/>
            <w:bottom w:val="none" w:sz="0" w:space="0" w:color="auto"/>
            <w:right w:val="none" w:sz="0" w:space="0" w:color="auto"/>
          </w:divBdr>
          <w:divsChild>
            <w:div w:id="1511214524">
              <w:marLeft w:val="0"/>
              <w:marRight w:val="0"/>
              <w:marTop w:val="0"/>
              <w:marBottom w:val="0"/>
              <w:divBdr>
                <w:top w:val="none" w:sz="0" w:space="0" w:color="auto"/>
                <w:left w:val="none" w:sz="0" w:space="0" w:color="auto"/>
                <w:bottom w:val="none" w:sz="0" w:space="0" w:color="auto"/>
                <w:right w:val="none" w:sz="0" w:space="0" w:color="auto"/>
              </w:divBdr>
            </w:div>
          </w:divsChild>
        </w:div>
        <w:div w:id="353960627">
          <w:marLeft w:val="0"/>
          <w:marRight w:val="0"/>
          <w:marTop w:val="0"/>
          <w:marBottom w:val="0"/>
          <w:divBdr>
            <w:top w:val="none" w:sz="0" w:space="0" w:color="auto"/>
            <w:left w:val="none" w:sz="0" w:space="0" w:color="auto"/>
            <w:bottom w:val="none" w:sz="0" w:space="0" w:color="auto"/>
            <w:right w:val="none" w:sz="0" w:space="0" w:color="auto"/>
          </w:divBdr>
          <w:divsChild>
            <w:div w:id="924146508">
              <w:marLeft w:val="0"/>
              <w:marRight w:val="0"/>
              <w:marTop w:val="0"/>
              <w:marBottom w:val="0"/>
              <w:divBdr>
                <w:top w:val="none" w:sz="0" w:space="0" w:color="auto"/>
                <w:left w:val="none" w:sz="0" w:space="0" w:color="auto"/>
                <w:bottom w:val="none" w:sz="0" w:space="0" w:color="auto"/>
                <w:right w:val="none" w:sz="0" w:space="0" w:color="auto"/>
              </w:divBdr>
            </w:div>
          </w:divsChild>
        </w:div>
        <w:div w:id="1286886770">
          <w:marLeft w:val="0"/>
          <w:marRight w:val="0"/>
          <w:marTop w:val="0"/>
          <w:marBottom w:val="0"/>
          <w:divBdr>
            <w:top w:val="none" w:sz="0" w:space="0" w:color="auto"/>
            <w:left w:val="none" w:sz="0" w:space="0" w:color="auto"/>
            <w:bottom w:val="none" w:sz="0" w:space="0" w:color="auto"/>
            <w:right w:val="none" w:sz="0" w:space="0" w:color="auto"/>
          </w:divBdr>
          <w:divsChild>
            <w:div w:id="175194599">
              <w:marLeft w:val="0"/>
              <w:marRight w:val="0"/>
              <w:marTop w:val="0"/>
              <w:marBottom w:val="0"/>
              <w:divBdr>
                <w:top w:val="none" w:sz="0" w:space="0" w:color="auto"/>
                <w:left w:val="none" w:sz="0" w:space="0" w:color="auto"/>
                <w:bottom w:val="none" w:sz="0" w:space="0" w:color="auto"/>
                <w:right w:val="none" w:sz="0" w:space="0" w:color="auto"/>
              </w:divBdr>
            </w:div>
          </w:divsChild>
        </w:div>
        <w:div w:id="1254050319">
          <w:marLeft w:val="0"/>
          <w:marRight w:val="0"/>
          <w:marTop w:val="0"/>
          <w:marBottom w:val="0"/>
          <w:divBdr>
            <w:top w:val="none" w:sz="0" w:space="0" w:color="auto"/>
            <w:left w:val="none" w:sz="0" w:space="0" w:color="auto"/>
            <w:bottom w:val="none" w:sz="0" w:space="0" w:color="auto"/>
            <w:right w:val="none" w:sz="0" w:space="0" w:color="auto"/>
          </w:divBdr>
          <w:divsChild>
            <w:div w:id="308747468">
              <w:marLeft w:val="0"/>
              <w:marRight w:val="0"/>
              <w:marTop w:val="0"/>
              <w:marBottom w:val="0"/>
              <w:divBdr>
                <w:top w:val="none" w:sz="0" w:space="0" w:color="auto"/>
                <w:left w:val="none" w:sz="0" w:space="0" w:color="auto"/>
                <w:bottom w:val="none" w:sz="0" w:space="0" w:color="auto"/>
                <w:right w:val="none" w:sz="0" w:space="0" w:color="auto"/>
              </w:divBdr>
            </w:div>
          </w:divsChild>
        </w:div>
        <w:div w:id="973172623">
          <w:marLeft w:val="0"/>
          <w:marRight w:val="0"/>
          <w:marTop w:val="0"/>
          <w:marBottom w:val="0"/>
          <w:divBdr>
            <w:top w:val="none" w:sz="0" w:space="0" w:color="auto"/>
            <w:left w:val="none" w:sz="0" w:space="0" w:color="auto"/>
            <w:bottom w:val="none" w:sz="0" w:space="0" w:color="auto"/>
            <w:right w:val="none" w:sz="0" w:space="0" w:color="auto"/>
          </w:divBdr>
          <w:divsChild>
            <w:div w:id="923680954">
              <w:marLeft w:val="0"/>
              <w:marRight w:val="0"/>
              <w:marTop w:val="0"/>
              <w:marBottom w:val="0"/>
              <w:divBdr>
                <w:top w:val="none" w:sz="0" w:space="0" w:color="auto"/>
                <w:left w:val="none" w:sz="0" w:space="0" w:color="auto"/>
                <w:bottom w:val="none" w:sz="0" w:space="0" w:color="auto"/>
                <w:right w:val="none" w:sz="0" w:space="0" w:color="auto"/>
              </w:divBdr>
            </w:div>
          </w:divsChild>
        </w:div>
        <w:div w:id="1435907586">
          <w:marLeft w:val="0"/>
          <w:marRight w:val="0"/>
          <w:marTop w:val="0"/>
          <w:marBottom w:val="0"/>
          <w:divBdr>
            <w:top w:val="none" w:sz="0" w:space="0" w:color="auto"/>
            <w:left w:val="none" w:sz="0" w:space="0" w:color="auto"/>
            <w:bottom w:val="none" w:sz="0" w:space="0" w:color="auto"/>
            <w:right w:val="none" w:sz="0" w:space="0" w:color="auto"/>
          </w:divBdr>
          <w:divsChild>
            <w:div w:id="1497721639">
              <w:marLeft w:val="0"/>
              <w:marRight w:val="0"/>
              <w:marTop w:val="0"/>
              <w:marBottom w:val="0"/>
              <w:divBdr>
                <w:top w:val="none" w:sz="0" w:space="0" w:color="auto"/>
                <w:left w:val="none" w:sz="0" w:space="0" w:color="auto"/>
                <w:bottom w:val="none" w:sz="0" w:space="0" w:color="auto"/>
                <w:right w:val="none" w:sz="0" w:space="0" w:color="auto"/>
              </w:divBdr>
            </w:div>
          </w:divsChild>
        </w:div>
        <w:div w:id="446122356">
          <w:marLeft w:val="0"/>
          <w:marRight w:val="0"/>
          <w:marTop w:val="0"/>
          <w:marBottom w:val="0"/>
          <w:divBdr>
            <w:top w:val="none" w:sz="0" w:space="0" w:color="auto"/>
            <w:left w:val="none" w:sz="0" w:space="0" w:color="auto"/>
            <w:bottom w:val="none" w:sz="0" w:space="0" w:color="auto"/>
            <w:right w:val="none" w:sz="0" w:space="0" w:color="auto"/>
          </w:divBdr>
          <w:divsChild>
            <w:div w:id="145317772">
              <w:marLeft w:val="0"/>
              <w:marRight w:val="0"/>
              <w:marTop w:val="0"/>
              <w:marBottom w:val="0"/>
              <w:divBdr>
                <w:top w:val="none" w:sz="0" w:space="0" w:color="auto"/>
                <w:left w:val="none" w:sz="0" w:space="0" w:color="auto"/>
                <w:bottom w:val="none" w:sz="0" w:space="0" w:color="auto"/>
                <w:right w:val="none" w:sz="0" w:space="0" w:color="auto"/>
              </w:divBdr>
            </w:div>
          </w:divsChild>
        </w:div>
        <w:div w:id="927663914">
          <w:marLeft w:val="0"/>
          <w:marRight w:val="0"/>
          <w:marTop w:val="0"/>
          <w:marBottom w:val="0"/>
          <w:divBdr>
            <w:top w:val="none" w:sz="0" w:space="0" w:color="auto"/>
            <w:left w:val="none" w:sz="0" w:space="0" w:color="auto"/>
            <w:bottom w:val="none" w:sz="0" w:space="0" w:color="auto"/>
            <w:right w:val="none" w:sz="0" w:space="0" w:color="auto"/>
          </w:divBdr>
          <w:divsChild>
            <w:div w:id="403913640">
              <w:marLeft w:val="0"/>
              <w:marRight w:val="0"/>
              <w:marTop w:val="0"/>
              <w:marBottom w:val="0"/>
              <w:divBdr>
                <w:top w:val="none" w:sz="0" w:space="0" w:color="auto"/>
                <w:left w:val="none" w:sz="0" w:space="0" w:color="auto"/>
                <w:bottom w:val="none" w:sz="0" w:space="0" w:color="auto"/>
                <w:right w:val="none" w:sz="0" w:space="0" w:color="auto"/>
              </w:divBdr>
            </w:div>
          </w:divsChild>
        </w:div>
        <w:div w:id="1514420699">
          <w:marLeft w:val="0"/>
          <w:marRight w:val="0"/>
          <w:marTop w:val="0"/>
          <w:marBottom w:val="0"/>
          <w:divBdr>
            <w:top w:val="none" w:sz="0" w:space="0" w:color="auto"/>
            <w:left w:val="none" w:sz="0" w:space="0" w:color="auto"/>
            <w:bottom w:val="none" w:sz="0" w:space="0" w:color="auto"/>
            <w:right w:val="none" w:sz="0" w:space="0" w:color="auto"/>
          </w:divBdr>
          <w:divsChild>
            <w:div w:id="1869172214">
              <w:marLeft w:val="0"/>
              <w:marRight w:val="0"/>
              <w:marTop w:val="0"/>
              <w:marBottom w:val="0"/>
              <w:divBdr>
                <w:top w:val="none" w:sz="0" w:space="0" w:color="auto"/>
                <w:left w:val="none" w:sz="0" w:space="0" w:color="auto"/>
                <w:bottom w:val="none" w:sz="0" w:space="0" w:color="auto"/>
                <w:right w:val="none" w:sz="0" w:space="0" w:color="auto"/>
              </w:divBdr>
            </w:div>
            <w:div w:id="52968982">
              <w:marLeft w:val="0"/>
              <w:marRight w:val="0"/>
              <w:marTop w:val="0"/>
              <w:marBottom w:val="0"/>
              <w:divBdr>
                <w:top w:val="none" w:sz="0" w:space="0" w:color="auto"/>
                <w:left w:val="none" w:sz="0" w:space="0" w:color="auto"/>
                <w:bottom w:val="none" w:sz="0" w:space="0" w:color="auto"/>
                <w:right w:val="none" w:sz="0" w:space="0" w:color="auto"/>
              </w:divBdr>
            </w:div>
          </w:divsChild>
        </w:div>
        <w:div w:id="2023434153">
          <w:marLeft w:val="0"/>
          <w:marRight w:val="0"/>
          <w:marTop w:val="0"/>
          <w:marBottom w:val="0"/>
          <w:divBdr>
            <w:top w:val="none" w:sz="0" w:space="0" w:color="auto"/>
            <w:left w:val="none" w:sz="0" w:space="0" w:color="auto"/>
            <w:bottom w:val="none" w:sz="0" w:space="0" w:color="auto"/>
            <w:right w:val="none" w:sz="0" w:space="0" w:color="auto"/>
          </w:divBdr>
          <w:divsChild>
            <w:div w:id="472603871">
              <w:marLeft w:val="0"/>
              <w:marRight w:val="0"/>
              <w:marTop w:val="0"/>
              <w:marBottom w:val="0"/>
              <w:divBdr>
                <w:top w:val="none" w:sz="0" w:space="0" w:color="auto"/>
                <w:left w:val="none" w:sz="0" w:space="0" w:color="auto"/>
                <w:bottom w:val="none" w:sz="0" w:space="0" w:color="auto"/>
                <w:right w:val="none" w:sz="0" w:space="0" w:color="auto"/>
              </w:divBdr>
            </w:div>
          </w:divsChild>
        </w:div>
        <w:div w:id="1692141759">
          <w:marLeft w:val="0"/>
          <w:marRight w:val="0"/>
          <w:marTop w:val="0"/>
          <w:marBottom w:val="0"/>
          <w:divBdr>
            <w:top w:val="none" w:sz="0" w:space="0" w:color="auto"/>
            <w:left w:val="none" w:sz="0" w:space="0" w:color="auto"/>
            <w:bottom w:val="none" w:sz="0" w:space="0" w:color="auto"/>
            <w:right w:val="none" w:sz="0" w:space="0" w:color="auto"/>
          </w:divBdr>
          <w:divsChild>
            <w:div w:id="151916784">
              <w:marLeft w:val="0"/>
              <w:marRight w:val="0"/>
              <w:marTop w:val="0"/>
              <w:marBottom w:val="0"/>
              <w:divBdr>
                <w:top w:val="none" w:sz="0" w:space="0" w:color="auto"/>
                <w:left w:val="none" w:sz="0" w:space="0" w:color="auto"/>
                <w:bottom w:val="none" w:sz="0" w:space="0" w:color="auto"/>
                <w:right w:val="none" w:sz="0" w:space="0" w:color="auto"/>
              </w:divBdr>
            </w:div>
          </w:divsChild>
        </w:div>
        <w:div w:id="41755056">
          <w:marLeft w:val="0"/>
          <w:marRight w:val="0"/>
          <w:marTop w:val="0"/>
          <w:marBottom w:val="0"/>
          <w:divBdr>
            <w:top w:val="none" w:sz="0" w:space="0" w:color="auto"/>
            <w:left w:val="none" w:sz="0" w:space="0" w:color="auto"/>
            <w:bottom w:val="none" w:sz="0" w:space="0" w:color="auto"/>
            <w:right w:val="none" w:sz="0" w:space="0" w:color="auto"/>
          </w:divBdr>
          <w:divsChild>
            <w:div w:id="545945418">
              <w:marLeft w:val="0"/>
              <w:marRight w:val="0"/>
              <w:marTop w:val="0"/>
              <w:marBottom w:val="0"/>
              <w:divBdr>
                <w:top w:val="none" w:sz="0" w:space="0" w:color="auto"/>
                <w:left w:val="none" w:sz="0" w:space="0" w:color="auto"/>
                <w:bottom w:val="none" w:sz="0" w:space="0" w:color="auto"/>
                <w:right w:val="none" w:sz="0" w:space="0" w:color="auto"/>
              </w:divBdr>
            </w:div>
          </w:divsChild>
        </w:div>
        <w:div w:id="1169373361">
          <w:marLeft w:val="0"/>
          <w:marRight w:val="0"/>
          <w:marTop w:val="0"/>
          <w:marBottom w:val="0"/>
          <w:divBdr>
            <w:top w:val="none" w:sz="0" w:space="0" w:color="auto"/>
            <w:left w:val="none" w:sz="0" w:space="0" w:color="auto"/>
            <w:bottom w:val="none" w:sz="0" w:space="0" w:color="auto"/>
            <w:right w:val="none" w:sz="0" w:space="0" w:color="auto"/>
          </w:divBdr>
          <w:divsChild>
            <w:div w:id="1559974356">
              <w:marLeft w:val="0"/>
              <w:marRight w:val="0"/>
              <w:marTop w:val="0"/>
              <w:marBottom w:val="0"/>
              <w:divBdr>
                <w:top w:val="none" w:sz="0" w:space="0" w:color="auto"/>
                <w:left w:val="none" w:sz="0" w:space="0" w:color="auto"/>
                <w:bottom w:val="none" w:sz="0" w:space="0" w:color="auto"/>
                <w:right w:val="none" w:sz="0" w:space="0" w:color="auto"/>
              </w:divBdr>
            </w:div>
          </w:divsChild>
        </w:div>
        <w:div w:id="1398816935">
          <w:marLeft w:val="0"/>
          <w:marRight w:val="0"/>
          <w:marTop w:val="0"/>
          <w:marBottom w:val="0"/>
          <w:divBdr>
            <w:top w:val="none" w:sz="0" w:space="0" w:color="auto"/>
            <w:left w:val="none" w:sz="0" w:space="0" w:color="auto"/>
            <w:bottom w:val="none" w:sz="0" w:space="0" w:color="auto"/>
            <w:right w:val="none" w:sz="0" w:space="0" w:color="auto"/>
          </w:divBdr>
          <w:divsChild>
            <w:div w:id="1873688979">
              <w:marLeft w:val="0"/>
              <w:marRight w:val="0"/>
              <w:marTop w:val="0"/>
              <w:marBottom w:val="0"/>
              <w:divBdr>
                <w:top w:val="none" w:sz="0" w:space="0" w:color="auto"/>
                <w:left w:val="none" w:sz="0" w:space="0" w:color="auto"/>
                <w:bottom w:val="none" w:sz="0" w:space="0" w:color="auto"/>
                <w:right w:val="none" w:sz="0" w:space="0" w:color="auto"/>
              </w:divBdr>
            </w:div>
          </w:divsChild>
        </w:div>
        <w:div w:id="47344670">
          <w:marLeft w:val="0"/>
          <w:marRight w:val="0"/>
          <w:marTop w:val="0"/>
          <w:marBottom w:val="0"/>
          <w:divBdr>
            <w:top w:val="none" w:sz="0" w:space="0" w:color="auto"/>
            <w:left w:val="none" w:sz="0" w:space="0" w:color="auto"/>
            <w:bottom w:val="none" w:sz="0" w:space="0" w:color="auto"/>
            <w:right w:val="none" w:sz="0" w:space="0" w:color="auto"/>
          </w:divBdr>
          <w:divsChild>
            <w:div w:id="1835340808">
              <w:marLeft w:val="0"/>
              <w:marRight w:val="0"/>
              <w:marTop w:val="0"/>
              <w:marBottom w:val="0"/>
              <w:divBdr>
                <w:top w:val="none" w:sz="0" w:space="0" w:color="auto"/>
                <w:left w:val="none" w:sz="0" w:space="0" w:color="auto"/>
                <w:bottom w:val="none" w:sz="0" w:space="0" w:color="auto"/>
                <w:right w:val="none" w:sz="0" w:space="0" w:color="auto"/>
              </w:divBdr>
            </w:div>
          </w:divsChild>
        </w:div>
        <w:div w:id="165704882">
          <w:marLeft w:val="0"/>
          <w:marRight w:val="0"/>
          <w:marTop w:val="0"/>
          <w:marBottom w:val="0"/>
          <w:divBdr>
            <w:top w:val="none" w:sz="0" w:space="0" w:color="auto"/>
            <w:left w:val="none" w:sz="0" w:space="0" w:color="auto"/>
            <w:bottom w:val="none" w:sz="0" w:space="0" w:color="auto"/>
            <w:right w:val="none" w:sz="0" w:space="0" w:color="auto"/>
          </w:divBdr>
          <w:divsChild>
            <w:div w:id="1416240133">
              <w:marLeft w:val="0"/>
              <w:marRight w:val="0"/>
              <w:marTop w:val="0"/>
              <w:marBottom w:val="0"/>
              <w:divBdr>
                <w:top w:val="none" w:sz="0" w:space="0" w:color="auto"/>
                <w:left w:val="none" w:sz="0" w:space="0" w:color="auto"/>
                <w:bottom w:val="none" w:sz="0" w:space="0" w:color="auto"/>
                <w:right w:val="none" w:sz="0" w:space="0" w:color="auto"/>
              </w:divBdr>
            </w:div>
          </w:divsChild>
        </w:div>
        <w:div w:id="300960721">
          <w:marLeft w:val="0"/>
          <w:marRight w:val="0"/>
          <w:marTop w:val="0"/>
          <w:marBottom w:val="0"/>
          <w:divBdr>
            <w:top w:val="none" w:sz="0" w:space="0" w:color="auto"/>
            <w:left w:val="none" w:sz="0" w:space="0" w:color="auto"/>
            <w:bottom w:val="none" w:sz="0" w:space="0" w:color="auto"/>
            <w:right w:val="none" w:sz="0" w:space="0" w:color="auto"/>
          </w:divBdr>
          <w:divsChild>
            <w:div w:id="29302690">
              <w:marLeft w:val="0"/>
              <w:marRight w:val="0"/>
              <w:marTop w:val="0"/>
              <w:marBottom w:val="0"/>
              <w:divBdr>
                <w:top w:val="none" w:sz="0" w:space="0" w:color="auto"/>
                <w:left w:val="none" w:sz="0" w:space="0" w:color="auto"/>
                <w:bottom w:val="none" w:sz="0" w:space="0" w:color="auto"/>
                <w:right w:val="none" w:sz="0" w:space="0" w:color="auto"/>
              </w:divBdr>
            </w:div>
          </w:divsChild>
        </w:div>
        <w:div w:id="1497302488">
          <w:marLeft w:val="0"/>
          <w:marRight w:val="0"/>
          <w:marTop w:val="0"/>
          <w:marBottom w:val="0"/>
          <w:divBdr>
            <w:top w:val="none" w:sz="0" w:space="0" w:color="auto"/>
            <w:left w:val="none" w:sz="0" w:space="0" w:color="auto"/>
            <w:bottom w:val="none" w:sz="0" w:space="0" w:color="auto"/>
            <w:right w:val="none" w:sz="0" w:space="0" w:color="auto"/>
          </w:divBdr>
          <w:divsChild>
            <w:div w:id="1039597647">
              <w:marLeft w:val="0"/>
              <w:marRight w:val="0"/>
              <w:marTop w:val="0"/>
              <w:marBottom w:val="0"/>
              <w:divBdr>
                <w:top w:val="none" w:sz="0" w:space="0" w:color="auto"/>
                <w:left w:val="none" w:sz="0" w:space="0" w:color="auto"/>
                <w:bottom w:val="none" w:sz="0" w:space="0" w:color="auto"/>
                <w:right w:val="none" w:sz="0" w:space="0" w:color="auto"/>
              </w:divBdr>
            </w:div>
          </w:divsChild>
        </w:div>
        <w:div w:id="2106728082">
          <w:marLeft w:val="0"/>
          <w:marRight w:val="0"/>
          <w:marTop w:val="0"/>
          <w:marBottom w:val="0"/>
          <w:divBdr>
            <w:top w:val="none" w:sz="0" w:space="0" w:color="auto"/>
            <w:left w:val="none" w:sz="0" w:space="0" w:color="auto"/>
            <w:bottom w:val="none" w:sz="0" w:space="0" w:color="auto"/>
            <w:right w:val="none" w:sz="0" w:space="0" w:color="auto"/>
          </w:divBdr>
          <w:divsChild>
            <w:div w:id="845510674">
              <w:marLeft w:val="0"/>
              <w:marRight w:val="0"/>
              <w:marTop w:val="0"/>
              <w:marBottom w:val="0"/>
              <w:divBdr>
                <w:top w:val="none" w:sz="0" w:space="0" w:color="auto"/>
                <w:left w:val="none" w:sz="0" w:space="0" w:color="auto"/>
                <w:bottom w:val="none" w:sz="0" w:space="0" w:color="auto"/>
                <w:right w:val="none" w:sz="0" w:space="0" w:color="auto"/>
              </w:divBdr>
            </w:div>
          </w:divsChild>
        </w:div>
        <w:div w:id="1522091941">
          <w:marLeft w:val="0"/>
          <w:marRight w:val="0"/>
          <w:marTop w:val="0"/>
          <w:marBottom w:val="0"/>
          <w:divBdr>
            <w:top w:val="none" w:sz="0" w:space="0" w:color="auto"/>
            <w:left w:val="none" w:sz="0" w:space="0" w:color="auto"/>
            <w:bottom w:val="none" w:sz="0" w:space="0" w:color="auto"/>
            <w:right w:val="none" w:sz="0" w:space="0" w:color="auto"/>
          </w:divBdr>
          <w:divsChild>
            <w:div w:id="1576010421">
              <w:marLeft w:val="0"/>
              <w:marRight w:val="0"/>
              <w:marTop w:val="0"/>
              <w:marBottom w:val="0"/>
              <w:divBdr>
                <w:top w:val="none" w:sz="0" w:space="0" w:color="auto"/>
                <w:left w:val="none" w:sz="0" w:space="0" w:color="auto"/>
                <w:bottom w:val="none" w:sz="0" w:space="0" w:color="auto"/>
                <w:right w:val="none" w:sz="0" w:space="0" w:color="auto"/>
              </w:divBdr>
            </w:div>
          </w:divsChild>
        </w:div>
        <w:div w:id="1235815424">
          <w:marLeft w:val="0"/>
          <w:marRight w:val="0"/>
          <w:marTop w:val="0"/>
          <w:marBottom w:val="0"/>
          <w:divBdr>
            <w:top w:val="none" w:sz="0" w:space="0" w:color="auto"/>
            <w:left w:val="none" w:sz="0" w:space="0" w:color="auto"/>
            <w:bottom w:val="none" w:sz="0" w:space="0" w:color="auto"/>
            <w:right w:val="none" w:sz="0" w:space="0" w:color="auto"/>
          </w:divBdr>
          <w:divsChild>
            <w:div w:id="306209551">
              <w:marLeft w:val="0"/>
              <w:marRight w:val="0"/>
              <w:marTop w:val="0"/>
              <w:marBottom w:val="0"/>
              <w:divBdr>
                <w:top w:val="none" w:sz="0" w:space="0" w:color="auto"/>
                <w:left w:val="none" w:sz="0" w:space="0" w:color="auto"/>
                <w:bottom w:val="none" w:sz="0" w:space="0" w:color="auto"/>
                <w:right w:val="none" w:sz="0" w:space="0" w:color="auto"/>
              </w:divBdr>
            </w:div>
          </w:divsChild>
        </w:div>
        <w:div w:id="2124725">
          <w:marLeft w:val="0"/>
          <w:marRight w:val="0"/>
          <w:marTop w:val="0"/>
          <w:marBottom w:val="0"/>
          <w:divBdr>
            <w:top w:val="none" w:sz="0" w:space="0" w:color="auto"/>
            <w:left w:val="none" w:sz="0" w:space="0" w:color="auto"/>
            <w:bottom w:val="none" w:sz="0" w:space="0" w:color="auto"/>
            <w:right w:val="none" w:sz="0" w:space="0" w:color="auto"/>
          </w:divBdr>
          <w:divsChild>
            <w:div w:id="1486164586">
              <w:marLeft w:val="0"/>
              <w:marRight w:val="0"/>
              <w:marTop w:val="0"/>
              <w:marBottom w:val="0"/>
              <w:divBdr>
                <w:top w:val="none" w:sz="0" w:space="0" w:color="auto"/>
                <w:left w:val="none" w:sz="0" w:space="0" w:color="auto"/>
                <w:bottom w:val="none" w:sz="0" w:space="0" w:color="auto"/>
                <w:right w:val="none" w:sz="0" w:space="0" w:color="auto"/>
              </w:divBdr>
            </w:div>
          </w:divsChild>
        </w:div>
        <w:div w:id="805440539">
          <w:marLeft w:val="0"/>
          <w:marRight w:val="0"/>
          <w:marTop w:val="0"/>
          <w:marBottom w:val="0"/>
          <w:divBdr>
            <w:top w:val="none" w:sz="0" w:space="0" w:color="auto"/>
            <w:left w:val="none" w:sz="0" w:space="0" w:color="auto"/>
            <w:bottom w:val="none" w:sz="0" w:space="0" w:color="auto"/>
            <w:right w:val="none" w:sz="0" w:space="0" w:color="auto"/>
          </w:divBdr>
          <w:divsChild>
            <w:div w:id="484782301">
              <w:marLeft w:val="0"/>
              <w:marRight w:val="0"/>
              <w:marTop w:val="0"/>
              <w:marBottom w:val="0"/>
              <w:divBdr>
                <w:top w:val="none" w:sz="0" w:space="0" w:color="auto"/>
                <w:left w:val="none" w:sz="0" w:space="0" w:color="auto"/>
                <w:bottom w:val="none" w:sz="0" w:space="0" w:color="auto"/>
                <w:right w:val="none" w:sz="0" w:space="0" w:color="auto"/>
              </w:divBdr>
            </w:div>
          </w:divsChild>
        </w:div>
        <w:div w:id="948007651">
          <w:marLeft w:val="0"/>
          <w:marRight w:val="0"/>
          <w:marTop w:val="0"/>
          <w:marBottom w:val="0"/>
          <w:divBdr>
            <w:top w:val="none" w:sz="0" w:space="0" w:color="auto"/>
            <w:left w:val="none" w:sz="0" w:space="0" w:color="auto"/>
            <w:bottom w:val="none" w:sz="0" w:space="0" w:color="auto"/>
            <w:right w:val="none" w:sz="0" w:space="0" w:color="auto"/>
          </w:divBdr>
          <w:divsChild>
            <w:div w:id="2120485056">
              <w:marLeft w:val="0"/>
              <w:marRight w:val="0"/>
              <w:marTop w:val="0"/>
              <w:marBottom w:val="0"/>
              <w:divBdr>
                <w:top w:val="none" w:sz="0" w:space="0" w:color="auto"/>
                <w:left w:val="none" w:sz="0" w:space="0" w:color="auto"/>
                <w:bottom w:val="none" w:sz="0" w:space="0" w:color="auto"/>
                <w:right w:val="none" w:sz="0" w:space="0" w:color="auto"/>
              </w:divBdr>
            </w:div>
          </w:divsChild>
        </w:div>
        <w:div w:id="841776608">
          <w:marLeft w:val="0"/>
          <w:marRight w:val="0"/>
          <w:marTop w:val="0"/>
          <w:marBottom w:val="0"/>
          <w:divBdr>
            <w:top w:val="none" w:sz="0" w:space="0" w:color="auto"/>
            <w:left w:val="none" w:sz="0" w:space="0" w:color="auto"/>
            <w:bottom w:val="none" w:sz="0" w:space="0" w:color="auto"/>
            <w:right w:val="none" w:sz="0" w:space="0" w:color="auto"/>
          </w:divBdr>
          <w:divsChild>
            <w:div w:id="501969966">
              <w:marLeft w:val="0"/>
              <w:marRight w:val="0"/>
              <w:marTop w:val="0"/>
              <w:marBottom w:val="0"/>
              <w:divBdr>
                <w:top w:val="none" w:sz="0" w:space="0" w:color="auto"/>
                <w:left w:val="none" w:sz="0" w:space="0" w:color="auto"/>
                <w:bottom w:val="none" w:sz="0" w:space="0" w:color="auto"/>
                <w:right w:val="none" w:sz="0" w:space="0" w:color="auto"/>
              </w:divBdr>
            </w:div>
          </w:divsChild>
        </w:div>
        <w:div w:id="1291472294">
          <w:marLeft w:val="0"/>
          <w:marRight w:val="0"/>
          <w:marTop w:val="0"/>
          <w:marBottom w:val="0"/>
          <w:divBdr>
            <w:top w:val="none" w:sz="0" w:space="0" w:color="auto"/>
            <w:left w:val="none" w:sz="0" w:space="0" w:color="auto"/>
            <w:bottom w:val="none" w:sz="0" w:space="0" w:color="auto"/>
            <w:right w:val="none" w:sz="0" w:space="0" w:color="auto"/>
          </w:divBdr>
          <w:divsChild>
            <w:div w:id="883057483">
              <w:marLeft w:val="0"/>
              <w:marRight w:val="0"/>
              <w:marTop w:val="0"/>
              <w:marBottom w:val="0"/>
              <w:divBdr>
                <w:top w:val="none" w:sz="0" w:space="0" w:color="auto"/>
                <w:left w:val="none" w:sz="0" w:space="0" w:color="auto"/>
                <w:bottom w:val="none" w:sz="0" w:space="0" w:color="auto"/>
                <w:right w:val="none" w:sz="0" w:space="0" w:color="auto"/>
              </w:divBdr>
            </w:div>
          </w:divsChild>
        </w:div>
        <w:div w:id="1648628381">
          <w:marLeft w:val="0"/>
          <w:marRight w:val="0"/>
          <w:marTop w:val="0"/>
          <w:marBottom w:val="0"/>
          <w:divBdr>
            <w:top w:val="none" w:sz="0" w:space="0" w:color="auto"/>
            <w:left w:val="none" w:sz="0" w:space="0" w:color="auto"/>
            <w:bottom w:val="none" w:sz="0" w:space="0" w:color="auto"/>
            <w:right w:val="none" w:sz="0" w:space="0" w:color="auto"/>
          </w:divBdr>
          <w:divsChild>
            <w:div w:id="158161362">
              <w:marLeft w:val="0"/>
              <w:marRight w:val="0"/>
              <w:marTop w:val="0"/>
              <w:marBottom w:val="0"/>
              <w:divBdr>
                <w:top w:val="none" w:sz="0" w:space="0" w:color="auto"/>
                <w:left w:val="none" w:sz="0" w:space="0" w:color="auto"/>
                <w:bottom w:val="none" w:sz="0" w:space="0" w:color="auto"/>
                <w:right w:val="none" w:sz="0" w:space="0" w:color="auto"/>
              </w:divBdr>
            </w:div>
          </w:divsChild>
        </w:div>
        <w:div w:id="798456881">
          <w:marLeft w:val="0"/>
          <w:marRight w:val="0"/>
          <w:marTop w:val="0"/>
          <w:marBottom w:val="0"/>
          <w:divBdr>
            <w:top w:val="none" w:sz="0" w:space="0" w:color="auto"/>
            <w:left w:val="none" w:sz="0" w:space="0" w:color="auto"/>
            <w:bottom w:val="none" w:sz="0" w:space="0" w:color="auto"/>
            <w:right w:val="none" w:sz="0" w:space="0" w:color="auto"/>
          </w:divBdr>
          <w:divsChild>
            <w:div w:id="831216317">
              <w:marLeft w:val="0"/>
              <w:marRight w:val="0"/>
              <w:marTop w:val="0"/>
              <w:marBottom w:val="0"/>
              <w:divBdr>
                <w:top w:val="none" w:sz="0" w:space="0" w:color="auto"/>
                <w:left w:val="none" w:sz="0" w:space="0" w:color="auto"/>
                <w:bottom w:val="none" w:sz="0" w:space="0" w:color="auto"/>
                <w:right w:val="none" w:sz="0" w:space="0" w:color="auto"/>
              </w:divBdr>
            </w:div>
          </w:divsChild>
        </w:div>
        <w:div w:id="1520898045">
          <w:marLeft w:val="0"/>
          <w:marRight w:val="0"/>
          <w:marTop w:val="0"/>
          <w:marBottom w:val="0"/>
          <w:divBdr>
            <w:top w:val="none" w:sz="0" w:space="0" w:color="auto"/>
            <w:left w:val="none" w:sz="0" w:space="0" w:color="auto"/>
            <w:bottom w:val="none" w:sz="0" w:space="0" w:color="auto"/>
            <w:right w:val="none" w:sz="0" w:space="0" w:color="auto"/>
          </w:divBdr>
          <w:divsChild>
            <w:div w:id="321468817">
              <w:marLeft w:val="0"/>
              <w:marRight w:val="0"/>
              <w:marTop w:val="0"/>
              <w:marBottom w:val="0"/>
              <w:divBdr>
                <w:top w:val="none" w:sz="0" w:space="0" w:color="auto"/>
                <w:left w:val="none" w:sz="0" w:space="0" w:color="auto"/>
                <w:bottom w:val="none" w:sz="0" w:space="0" w:color="auto"/>
                <w:right w:val="none" w:sz="0" w:space="0" w:color="auto"/>
              </w:divBdr>
            </w:div>
            <w:div w:id="308943032">
              <w:marLeft w:val="0"/>
              <w:marRight w:val="0"/>
              <w:marTop w:val="0"/>
              <w:marBottom w:val="0"/>
              <w:divBdr>
                <w:top w:val="none" w:sz="0" w:space="0" w:color="auto"/>
                <w:left w:val="none" w:sz="0" w:space="0" w:color="auto"/>
                <w:bottom w:val="none" w:sz="0" w:space="0" w:color="auto"/>
                <w:right w:val="none" w:sz="0" w:space="0" w:color="auto"/>
              </w:divBdr>
            </w:div>
          </w:divsChild>
        </w:div>
        <w:div w:id="2026783742">
          <w:marLeft w:val="0"/>
          <w:marRight w:val="0"/>
          <w:marTop w:val="0"/>
          <w:marBottom w:val="0"/>
          <w:divBdr>
            <w:top w:val="none" w:sz="0" w:space="0" w:color="auto"/>
            <w:left w:val="none" w:sz="0" w:space="0" w:color="auto"/>
            <w:bottom w:val="none" w:sz="0" w:space="0" w:color="auto"/>
            <w:right w:val="none" w:sz="0" w:space="0" w:color="auto"/>
          </w:divBdr>
          <w:divsChild>
            <w:div w:id="1813595814">
              <w:marLeft w:val="0"/>
              <w:marRight w:val="0"/>
              <w:marTop w:val="0"/>
              <w:marBottom w:val="0"/>
              <w:divBdr>
                <w:top w:val="none" w:sz="0" w:space="0" w:color="auto"/>
                <w:left w:val="none" w:sz="0" w:space="0" w:color="auto"/>
                <w:bottom w:val="none" w:sz="0" w:space="0" w:color="auto"/>
                <w:right w:val="none" w:sz="0" w:space="0" w:color="auto"/>
              </w:divBdr>
            </w:div>
          </w:divsChild>
        </w:div>
        <w:div w:id="1716930305">
          <w:marLeft w:val="0"/>
          <w:marRight w:val="0"/>
          <w:marTop w:val="0"/>
          <w:marBottom w:val="0"/>
          <w:divBdr>
            <w:top w:val="none" w:sz="0" w:space="0" w:color="auto"/>
            <w:left w:val="none" w:sz="0" w:space="0" w:color="auto"/>
            <w:bottom w:val="none" w:sz="0" w:space="0" w:color="auto"/>
            <w:right w:val="none" w:sz="0" w:space="0" w:color="auto"/>
          </w:divBdr>
          <w:divsChild>
            <w:div w:id="2055881061">
              <w:marLeft w:val="0"/>
              <w:marRight w:val="0"/>
              <w:marTop w:val="0"/>
              <w:marBottom w:val="0"/>
              <w:divBdr>
                <w:top w:val="none" w:sz="0" w:space="0" w:color="auto"/>
                <w:left w:val="none" w:sz="0" w:space="0" w:color="auto"/>
                <w:bottom w:val="none" w:sz="0" w:space="0" w:color="auto"/>
                <w:right w:val="none" w:sz="0" w:space="0" w:color="auto"/>
              </w:divBdr>
            </w:div>
          </w:divsChild>
        </w:div>
        <w:div w:id="1770352219">
          <w:marLeft w:val="0"/>
          <w:marRight w:val="0"/>
          <w:marTop w:val="0"/>
          <w:marBottom w:val="0"/>
          <w:divBdr>
            <w:top w:val="none" w:sz="0" w:space="0" w:color="auto"/>
            <w:left w:val="none" w:sz="0" w:space="0" w:color="auto"/>
            <w:bottom w:val="none" w:sz="0" w:space="0" w:color="auto"/>
            <w:right w:val="none" w:sz="0" w:space="0" w:color="auto"/>
          </w:divBdr>
          <w:divsChild>
            <w:div w:id="348072622">
              <w:marLeft w:val="0"/>
              <w:marRight w:val="0"/>
              <w:marTop w:val="0"/>
              <w:marBottom w:val="0"/>
              <w:divBdr>
                <w:top w:val="none" w:sz="0" w:space="0" w:color="auto"/>
                <w:left w:val="none" w:sz="0" w:space="0" w:color="auto"/>
                <w:bottom w:val="none" w:sz="0" w:space="0" w:color="auto"/>
                <w:right w:val="none" w:sz="0" w:space="0" w:color="auto"/>
              </w:divBdr>
            </w:div>
          </w:divsChild>
        </w:div>
        <w:div w:id="1116216691">
          <w:marLeft w:val="0"/>
          <w:marRight w:val="0"/>
          <w:marTop w:val="0"/>
          <w:marBottom w:val="0"/>
          <w:divBdr>
            <w:top w:val="none" w:sz="0" w:space="0" w:color="auto"/>
            <w:left w:val="none" w:sz="0" w:space="0" w:color="auto"/>
            <w:bottom w:val="none" w:sz="0" w:space="0" w:color="auto"/>
            <w:right w:val="none" w:sz="0" w:space="0" w:color="auto"/>
          </w:divBdr>
          <w:divsChild>
            <w:div w:id="1068529757">
              <w:marLeft w:val="0"/>
              <w:marRight w:val="0"/>
              <w:marTop w:val="0"/>
              <w:marBottom w:val="0"/>
              <w:divBdr>
                <w:top w:val="none" w:sz="0" w:space="0" w:color="auto"/>
                <w:left w:val="none" w:sz="0" w:space="0" w:color="auto"/>
                <w:bottom w:val="none" w:sz="0" w:space="0" w:color="auto"/>
                <w:right w:val="none" w:sz="0" w:space="0" w:color="auto"/>
              </w:divBdr>
            </w:div>
          </w:divsChild>
        </w:div>
        <w:div w:id="253320962">
          <w:marLeft w:val="0"/>
          <w:marRight w:val="0"/>
          <w:marTop w:val="0"/>
          <w:marBottom w:val="0"/>
          <w:divBdr>
            <w:top w:val="none" w:sz="0" w:space="0" w:color="auto"/>
            <w:left w:val="none" w:sz="0" w:space="0" w:color="auto"/>
            <w:bottom w:val="none" w:sz="0" w:space="0" w:color="auto"/>
            <w:right w:val="none" w:sz="0" w:space="0" w:color="auto"/>
          </w:divBdr>
          <w:divsChild>
            <w:div w:id="1290819474">
              <w:marLeft w:val="0"/>
              <w:marRight w:val="0"/>
              <w:marTop w:val="0"/>
              <w:marBottom w:val="0"/>
              <w:divBdr>
                <w:top w:val="none" w:sz="0" w:space="0" w:color="auto"/>
                <w:left w:val="none" w:sz="0" w:space="0" w:color="auto"/>
                <w:bottom w:val="none" w:sz="0" w:space="0" w:color="auto"/>
                <w:right w:val="none" w:sz="0" w:space="0" w:color="auto"/>
              </w:divBdr>
            </w:div>
          </w:divsChild>
        </w:div>
        <w:div w:id="709841971">
          <w:marLeft w:val="0"/>
          <w:marRight w:val="0"/>
          <w:marTop w:val="0"/>
          <w:marBottom w:val="0"/>
          <w:divBdr>
            <w:top w:val="none" w:sz="0" w:space="0" w:color="auto"/>
            <w:left w:val="none" w:sz="0" w:space="0" w:color="auto"/>
            <w:bottom w:val="none" w:sz="0" w:space="0" w:color="auto"/>
            <w:right w:val="none" w:sz="0" w:space="0" w:color="auto"/>
          </w:divBdr>
          <w:divsChild>
            <w:div w:id="1836455481">
              <w:marLeft w:val="0"/>
              <w:marRight w:val="0"/>
              <w:marTop w:val="0"/>
              <w:marBottom w:val="0"/>
              <w:divBdr>
                <w:top w:val="none" w:sz="0" w:space="0" w:color="auto"/>
                <w:left w:val="none" w:sz="0" w:space="0" w:color="auto"/>
                <w:bottom w:val="none" w:sz="0" w:space="0" w:color="auto"/>
                <w:right w:val="none" w:sz="0" w:space="0" w:color="auto"/>
              </w:divBdr>
            </w:div>
          </w:divsChild>
        </w:div>
        <w:div w:id="2007705903">
          <w:marLeft w:val="0"/>
          <w:marRight w:val="0"/>
          <w:marTop w:val="0"/>
          <w:marBottom w:val="0"/>
          <w:divBdr>
            <w:top w:val="none" w:sz="0" w:space="0" w:color="auto"/>
            <w:left w:val="none" w:sz="0" w:space="0" w:color="auto"/>
            <w:bottom w:val="none" w:sz="0" w:space="0" w:color="auto"/>
            <w:right w:val="none" w:sz="0" w:space="0" w:color="auto"/>
          </w:divBdr>
          <w:divsChild>
            <w:div w:id="1075083542">
              <w:marLeft w:val="0"/>
              <w:marRight w:val="0"/>
              <w:marTop w:val="0"/>
              <w:marBottom w:val="0"/>
              <w:divBdr>
                <w:top w:val="none" w:sz="0" w:space="0" w:color="auto"/>
                <w:left w:val="none" w:sz="0" w:space="0" w:color="auto"/>
                <w:bottom w:val="none" w:sz="0" w:space="0" w:color="auto"/>
                <w:right w:val="none" w:sz="0" w:space="0" w:color="auto"/>
              </w:divBdr>
            </w:div>
          </w:divsChild>
        </w:div>
        <w:div w:id="505708474">
          <w:marLeft w:val="0"/>
          <w:marRight w:val="0"/>
          <w:marTop w:val="0"/>
          <w:marBottom w:val="0"/>
          <w:divBdr>
            <w:top w:val="none" w:sz="0" w:space="0" w:color="auto"/>
            <w:left w:val="none" w:sz="0" w:space="0" w:color="auto"/>
            <w:bottom w:val="none" w:sz="0" w:space="0" w:color="auto"/>
            <w:right w:val="none" w:sz="0" w:space="0" w:color="auto"/>
          </w:divBdr>
          <w:divsChild>
            <w:div w:id="76752185">
              <w:marLeft w:val="0"/>
              <w:marRight w:val="0"/>
              <w:marTop w:val="0"/>
              <w:marBottom w:val="0"/>
              <w:divBdr>
                <w:top w:val="none" w:sz="0" w:space="0" w:color="auto"/>
                <w:left w:val="none" w:sz="0" w:space="0" w:color="auto"/>
                <w:bottom w:val="none" w:sz="0" w:space="0" w:color="auto"/>
                <w:right w:val="none" w:sz="0" w:space="0" w:color="auto"/>
              </w:divBdr>
            </w:div>
          </w:divsChild>
        </w:div>
        <w:div w:id="1777751822">
          <w:marLeft w:val="0"/>
          <w:marRight w:val="0"/>
          <w:marTop w:val="0"/>
          <w:marBottom w:val="0"/>
          <w:divBdr>
            <w:top w:val="none" w:sz="0" w:space="0" w:color="auto"/>
            <w:left w:val="none" w:sz="0" w:space="0" w:color="auto"/>
            <w:bottom w:val="none" w:sz="0" w:space="0" w:color="auto"/>
            <w:right w:val="none" w:sz="0" w:space="0" w:color="auto"/>
          </w:divBdr>
          <w:divsChild>
            <w:div w:id="1031105913">
              <w:marLeft w:val="0"/>
              <w:marRight w:val="0"/>
              <w:marTop w:val="0"/>
              <w:marBottom w:val="0"/>
              <w:divBdr>
                <w:top w:val="none" w:sz="0" w:space="0" w:color="auto"/>
                <w:left w:val="none" w:sz="0" w:space="0" w:color="auto"/>
                <w:bottom w:val="none" w:sz="0" w:space="0" w:color="auto"/>
                <w:right w:val="none" w:sz="0" w:space="0" w:color="auto"/>
              </w:divBdr>
            </w:div>
          </w:divsChild>
        </w:div>
        <w:div w:id="209651744">
          <w:marLeft w:val="0"/>
          <w:marRight w:val="0"/>
          <w:marTop w:val="0"/>
          <w:marBottom w:val="0"/>
          <w:divBdr>
            <w:top w:val="none" w:sz="0" w:space="0" w:color="auto"/>
            <w:left w:val="none" w:sz="0" w:space="0" w:color="auto"/>
            <w:bottom w:val="none" w:sz="0" w:space="0" w:color="auto"/>
            <w:right w:val="none" w:sz="0" w:space="0" w:color="auto"/>
          </w:divBdr>
          <w:divsChild>
            <w:div w:id="1334528562">
              <w:marLeft w:val="0"/>
              <w:marRight w:val="0"/>
              <w:marTop w:val="0"/>
              <w:marBottom w:val="0"/>
              <w:divBdr>
                <w:top w:val="none" w:sz="0" w:space="0" w:color="auto"/>
                <w:left w:val="none" w:sz="0" w:space="0" w:color="auto"/>
                <w:bottom w:val="none" w:sz="0" w:space="0" w:color="auto"/>
                <w:right w:val="none" w:sz="0" w:space="0" w:color="auto"/>
              </w:divBdr>
            </w:div>
          </w:divsChild>
        </w:div>
        <w:div w:id="505754984">
          <w:marLeft w:val="0"/>
          <w:marRight w:val="0"/>
          <w:marTop w:val="0"/>
          <w:marBottom w:val="0"/>
          <w:divBdr>
            <w:top w:val="none" w:sz="0" w:space="0" w:color="auto"/>
            <w:left w:val="none" w:sz="0" w:space="0" w:color="auto"/>
            <w:bottom w:val="none" w:sz="0" w:space="0" w:color="auto"/>
            <w:right w:val="none" w:sz="0" w:space="0" w:color="auto"/>
          </w:divBdr>
          <w:divsChild>
            <w:div w:id="858200040">
              <w:marLeft w:val="0"/>
              <w:marRight w:val="0"/>
              <w:marTop w:val="0"/>
              <w:marBottom w:val="0"/>
              <w:divBdr>
                <w:top w:val="none" w:sz="0" w:space="0" w:color="auto"/>
                <w:left w:val="none" w:sz="0" w:space="0" w:color="auto"/>
                <w:bottom w:val="none" w:sz="0" w:space="0" w:color="auto"/>
                <w:right w:val="none" w:sz="0" w:space="0" w:color="auto"/>
              </w:divBdr>
            </w:div>
          </w:divsChild>
        </w:div>
        <w:div w:id="1360164150">
          <w:marLeft w:val="0"/>
          <w:marRight w:val="0"/>
          <w:marTop w:val="0"/>
          <w:marBottom w:val="0"/>
          <w:divBdr>
            <w:top w:val="none" w:sz="0" w:space="0" w:color="auto"/>
            <w:left w:val="none" w:sz="0" w:space="0" w:color="auto"/>
            <w:bottom w:val="none" w:sz="0" w:space="0" w:color="auto"/>
            <w:right w:val="none" w:sz="0" w:space="0" w:color="auto"/>
          </w:divBdr>
          <w:divsChild>
            <w:div w:id="1864243571">
              <w:marLeft w:val="0"/>
              <w:marRight w:val="0"/>
              <w:marTop w:val="0"/>
              <w:marBottom w:val="0"/>
              <w:divBdr>
                <w:top w:val="none" w:sz="0" w:space="0" w:color="auto"/>
                <w:left w:val="none" w:sz="0" w:space="0" w:color="auto"/>
                <w:bottom w:val="none" w:sz="0" w:space="0" w:color="auto"/>
                <w:right w:val="none" w:sz="0" w:space="0" w:color="auto"/>
              </w:divBdr>
            </w:div>
          </w:divsChild>
        </w:div>
        <w:div w:id="859660368">
          <w:marLeft w:val="0"/>
          <w:marRight w:val="0"/>
          <w:marTop w:val="0"/>
          <w:marBottom w:val="0"/>
          <w:divBdr>
            <w:top w:val="none" w:sz="0" w:space="0" w:color="auto"/>
            <w:left w:val="none" w:sz="0" w:space="0" w:color="auto"/>
            <w:bottom w:val="none" w:sz="0" w:space="0" w:color="auto"/>
            <w:right w:val="none" w:sz="0" w:space="0" w:color="auto"/>
          </w:divBdr>
          <w:divsChild>
            <w:div w:id="1377319788">
              <w:marLeft w:val="0"/>
              <w:marRight w:val="0"/>
              <w:marTop w:val="0"/>
              <w:marBottom w:val="0"/>
              <w:divBdr>
                <w:top w:val="none" w:sz="0" w:space="0" w:color="auto"/>
                <w:left w:val="none" w:sz="0" w:space="0" w:color="auto"/>
                <w:bottom w:val="none" w:sz="0" w:space="0" w:color="auto"/>
                <w:right w:val="none" w:sz="0" w:space="0" w:color="auto"/>
              </w:divBdr>
            </w:div>
            <w:div w:id="679088424">
              <w:marLeft w:val="0"/>
              <w:marRight w:val="0"/>
              <w:marTop w:val="0"/>
              <w:marBottom w:val="0"/>
              <w:divBdr>
                <w:top w:val="none" w:sz="0" w:space="0" w:color="auto"/>
                <w:left w:val="none" w:sz="0" w:space="0" w:color="auto"/>
                <w:bottom w:val="none" w:sz="0" w:space="0" w:color="auto"/>
                <w:right w:val="none" w:sz="0" w:space="0" w:color="auto"/>
              </w:divBdr>
            </w:div>
          </w:divsChild>
        </w:div>
        <w:div w:id="1239636349">
          <w:marLeft w:val="0"/>
          <w:marRight w:val="0"/>
          <w:marTop w:val="0"/>
          <w:marBottom w:val="0"/>
          <w:divBdr>
            <w:top w:val="none" w:sz="0" w:space="0" w:color="auto"/>
            <w:left w:val="none" w:sz="0" w:space="0" w:color="auto"/>
            <w:bottom w:val="none" w:sz="0" w:space="0" w:color="auto"/>
            <w:right w:val="none" w:sz="0" w:space="0" w:color="auto"/>
          </w:divBdr>
          <w:divsChild>
            <w:div w:id="1978023488">
              <w:marLeft w:val="0"/>
              <w:marRight w:val="0"/>
              <w:marTop w:val="0"/>
              <w:marBottom w:val="0"/>
              <w:divBdr>
                <w:top w:val="none" w:sz="0" w:space="0" w:color="auto"/>
                <w:left w:val="none" w:sz="0" w:space="0" w:color="auto"/>
                <w:bottom w:val="none" w:sz="0" w:space="0" w:color="auto"/>
                <w:right w:val="none" w:sz="0" w:space="0" w:color="auto"/>
              </w:divBdr>
            </w:div>
          </w:divsChild>
        </w:div>
        <w:div w:id="1751459614">
          <w:marLeft w:val="0"/>
          <w:marRight w:val="0"/>
          <w:marTop w:val="0"/>
          <w:marBottom w:val="0"/>
          <w:divBdr>
            <w:top w:val="none" w:sz="0" w:space="0" w:color="auto"/>
            <w:left w:val="none" w:sz="0" w:space="0" w:color="auto"/>
            <w:bottom w:val="none" w:sz="0" w:space="0" w:color="auto"/>
            <w:right w:val="none" w:sz="0" w:space="0" w:color="auto"/>
          </w:divBdr>
          <w:divsChild>
            <w:div w:id="1082216273">
              <w:marLeft w:val="0"/>
              <w:marRight w:val="0"/>
              <w:marTop w:val="0"/>
              <w:marBottom w:val="0"/>
              <w:divBdr>
                <w:top w:val="none" w:sz="0" w:space="0" w:color="auto"/>
                <w:left w:val="none" w:sz="0" w:space="0" w:color="auto"/>
                <w:bottom w:val="none" w:sz="0" w:space="0" w:color="auto"/>
                <w:right w:val="none" w:sz="0" w:space="0" w:color="auto"/>
              </w:divBdr>
            </w:div>
          </w:divsChild>
        </w:div>
        <w:div w:id="892886259">
          <w:marLeft w:val="0"/>
          <w:marRight w:val="0"/>
          <w:marTop w:val="0"/>
          <w:marBottom w:val="0"/>
          <w:divBdr>
            <w:top w:val="none" w:sz="0" w:space="0" w:color="auto"/>
            <w:left w:val="none" w:sz="0" w:space="0" w:color="auto"/>
            <w:bottom w:val="none" w:sz="0" w:space="0" w:color="auto"/>
            <w:right w:val="none" w:sz="0" w:space="0" w:color="auto"/>
          </w:divBdr>
          <w:divsChild>
            <w:div w:id="1350061957">
              <w:marLeft w:val="0"/>
              <w:marRight w:val="0"/>
              <w:marTop w:val="0"/>
              <w:marBottom w:val="0"/>
              <w:divBdr>
                <w:top w:val="none" w:sz="0" w:space="0" w:color="auto"/>
                <w:left w:val="none" w:sz="0" w:space="0" w:color="auto"/>
                <w:bottom w:val="none" w:sz="0" w:space="0" w:color="auto"/>
                <w:right w:val="none" w:sz="0" w:space="0" w:color="auto"/>
              </w:divBdr>
            </w:div>
          </w:divsChild>
        </w:div>
        <w:div w:id="138348933">
          <w:marLeft w:val="0"/>
          <w:marRight w:val="0"/>
          <w:marTop w:val="0"/>
          <w:marBottom w:val="0"/>
          <w:divBdr>
            <w:top w:val="none" w:sz="0" w:space="0" w:color="auto"/>
            <w:left w:val="none" w:sz="0" w:space="0" w:color="auto"/>
            <w:bottom w:val="none" w:sz="0" w:space="0" w:color="auto"/>
            <w:right w:val="none" w:sz="0" w:space="0" w:color="auto"/>
          </w:divBdr>
          <w:divsChild>
            <w:div w:id="171845591">
              <w:marLeft w:val="0"/>
              <w:marRight w:val="0"/>
              <w:marTop w:val="0"/>
              <w:marBottom w:val="0"/>
              <w:divBdr>
                <w:top w:val="none" w:sz="0" w:space="0" w:color="auto"/>
                <w:left w:val="none" w:sz="0" w:space="0" w:color="auto"/>
                <w:bottom w:val="none" w:sz="0" w:space="0" w:color="auto"/>
                <w:right w:val="none" w:sz="0" w:space="0" w:color="auto"/>
              </w:divBdr>
            </w:div>
          </w:divsChild>
        </w:div>
        <w:div w:id="355930748">
          <w:marLeft w:val="0"/>
          <w:marRight w:val="0"/>
          <w:marTop w:val="0"/>
          <w:marBottom w:val="0"/>
          <w:divBdr>
            <w:top w:val="none" w:sz="0" w:space="0" w:color="auto"/>
            <w:left w:val="none" w:sz="0" w:space="0" w:color="auto"/>
            <w:bottom w:val="none" w:sz="0" w:space="0" w:color="auto"/>
            <w:right w:val="none" w:sz="0" w:space="0" w:color="auto"/>
          </w:divBdr>
          <w:divsChild>
            <w:div w:id="1086922614">
              <w:marLeft w:val="0"/>
              <w:marRight w:val="0"/>
              <w:marTop w:val="0"/>
              <w:marBottom w:val="0"/>
              <w:divBdr>
                <w:top w:val="none" w:sz="0" w:space="0" w:color="auto"/>
                <w:left w:val="none" w:sz="0" w:space="0" w:color="auto"/>
                <w:bottom w:val="none" w:sz="0" w:space="0" w:color="auto"/>
                <w:right w:val="none" w:sz="0" w:space="0" w:color="auto"/>
              </w:divBdr>
            </w:div>
          </w:divsChild>
        </w:div>
        <w:div w:id="1160343705">
          <w:marLeft w:val="0"/>
          <w:marRight w:val="0"/>
          <w:marTop w:val="0"/>
          <w:marBottom w:val="0"/>
          <w:divBdr>
            <w:top w:val="none" w:sz="0" w:space="0" w:color="auto"/>
            <w:left w:val="none" w:sz="0" w:space="0" w:color="auto"/>
            <w:bottom w:val="none" w:sz="0" w:space="0" w:color="auto"/>
            <w:right w:val="none" w:sz="0" w:space="0" w:color="auto"/>
          </w:divBdr>
          <w:divsChild>
            <w:div w:id="491216150">
              <w:marLeft w:val="0"/>
              <w:marRight w:val="0"/>
              <w:marTop w:val="0"/>
              <w:marBottom w:val="0"/>
              <w:divBdr>
                <w:top w:val="none" w:sz="0" w:space="0" w:color="auto"/>
                <w:left w:val="none" w:sz="0" w:space="0" w:color="auto"/>
                <w:bottom w:val="none" w:sz="0" w:space="0" w:color="auto"/>
                <w:right w:val="none" w:sz="0" w:space="0" w:color="auto"/>
              </w:divBdr>
            </w:div>
          </w:divsChild>
        </w:div>
        <w:div w:id="1556548548">
          <w:marLeft w:val="0"/>
          <w:marRight w:val="0"/>
          <w:marTop w:val="0"/>
          <w:marBottom w:val="0"/>
          <w:divBdr>
            <w:top w:val="none" w:sz="0" w:space="0" w:color="auto"/>
            <w:left w:val="none" w:sz="0" w:space="0" w:color="auto"/>
            <w:bottom w:val="none" w:sz="0" w:space="0" w:color="auto"/>
            <w:right w:val="none" w:sz="0" w:space="0" w:color="auto"/>
          </w:divBdr>
          <w:divsChild>
            <w:div w:id="1405764088">
              <w:marLeft w:val="0"/>
              <w:marRight w:val="0"/>
              <w:marTop w:val="0"/>
              <w:marBottom w:val="0"/>
              <w:divBdr>
                <w:top w:val="none" w:sz="0" w:space="0" w:color="auto"/>
                <w:left w:val="none" w:sz="0" w:space="0" w:color="auto"/>
                <w:bottom w:val="none" w:sz="0" w:space="0" w:color="auto"/>
                <w:right w:val="none" w:sz="0" w:space="0" w:color="auto"/>
              </w:divBdr>
            </w:div>
          </w:divsChild>
        </w:div>
        <w:div w:id="1763991738">
          <w:marLeft w:val="0"/>
          <w:marRight w:val="0"/>
          <w:marTop w:val="0"/>
          <w:marBottom w:val="0"/>
          <w:divBdr>
            <w:top w:val="none" w:sz="0" w:space="0" w:color="auto"/>
            <w:left w:val="none" w:sz="0" w:space="0" w:color="auto"/>
            <w:bottom w:val="none" w:sz="0" w:space="0" w:color="auto"/>
            <w:right w:val="none" w:sz="0" w:space="0" w:color="auto"/>
          </w:divBdr>
          <w:divsChild>
            <w:div w:id="2025788700">
              <w:marLeft w:val="0"/>
              <w:marRight w:val="0"/>
              <w:marTop w:val="0"/>
              <w:marBottom w:val="0"/>
              <w:divBdr>
                <w:top w:val="none" w:sz="0" w:space="0" w:color="auto"/>
                <w:left w:val="none" w:sz="0" w:space="0" w:color="auto"/>
                <w:bottom w:val="none" w:sz="0" w:space="0" w:color="auto"/>
                <w:right w:val="none" w:sz="0" w:space="0" w:color="auto"/>
              </w:divBdr>
            </w:div>
          </w:divsChild>
        </w:div>
        <w:div w:id="787159888">
          <w:marLeft w:val="0"/>
          <w:marRight w:val="0"/>
          <w:marTop w:val="0"/>
          <w:marBottom w:val="0"/>
          <w:divBdr>
            <w:top w:val="none" w:sz="0" w:space="0" w:color="auto"/>
            <w:left w:val="none" w:sz="0" w:space="0" w:color="auto"/>
            <w:bottom w:val="none" w:sz="0" w:space="0" w:color="auto"/>
            <w:right w:val="none" w:sz="0" w:space="0" w:color="auto"/>
          </w:divBdr>
          <w:divsChild>
            <w:div w:id="148905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338408">
      <w:bodyDiv w:val="1"/>
      <w:marLeft w:val="0"/>
      <w:marRight w:val="0"/>
      <w:marTop w:val="0"/>
      <w:marBottom w:val="0"/>
      <w:divBdr>
        <w:top w:val="none" w:sz="0" w:space="0" w:color="auto"/>
        <w:left w:val="none" w:sz="0" w:space="0" w:color="auto"/>
        <w:bottom w:val="none" w:sz="0" w:space="0" w:color="auto"/>
        <w:right w:val="none" w:sz="0" w:space="0" w:color="auto"/>
      </w:divBdr>
    </w:div>
    <w:div w:id="1047997553">
      <w:bodyDiv w:val="1"/>
      <w:marLeft w:val="0"/>
      <w:marRight w:val="0"/>
      <w:marTop w:val="0"/>
      <w:marBottom w:val="0"/>
      <w:divBdr>
        <w:top w:val="none" w:sz="0" w:space="0" w:color="auto"/>
        <w:left w:val="none" w:sz="0" w:space="0" w:color="auto"/>
        <w:bottom w:val="none" w:sz="0" w:space="0" w:color="auto"/>
        <w:right w:val="none" w:sz="0" w:space="0" w:color="auto"/>
      </w:divBdr>
    </w:div>
    <w:div w:id="1050810637">
      <w:bodyDiv w:val="1"/>
      <w:marLeft w:val="0"/>
      <w:marRight w:val="0"/>
      <w:marTop w:val="0"/>
      <w:marBottom w:val="0"/>
      <w:divBdr>
        <w:top w:val="none" w:sz="0" w:space="0" w:color="auto"/>
        <w:left w:val="none" w:sz="0" w:space="0" w:color="auto"/>
        <w:bottom w:val="none" w:sz="0" w:space="0" w:color="auto"/>
        <w:right w:val="none" w:sz="0" w:space="0" w:color="auto"/>
      </w:divBdr>
      <w:divsChild>
        <w:div w:id="629827784">
          <w:marLeft w:val="-225"/>
          <w:marRight w:val="-225"/>
          <w:marTop w:val="0"/>
          <w:marBottom w:val="0"/>
          <w:divBdr>
            <w:top w:val="none" w:sz="0" w:space="0" w:color="auto"/>
            <w:left w:val="none" w:sz="0" w:space="0" w:color="auto"/>
            <w:bottom w:val="none" w:sz="0" w:space="0" w:color="auto"/>
            <w:right w:val="none" w:sz="0" w:space="0" w:color="auto"/>
          </w:divBdr>
          <w:divsChild>
            <w:div w:id="892666314">
              <w:marLeft w:val="0"/>
              <w:marRight w:val="0"/>
              <w:marTop w:val="0"/>
              <w:marBottom w:val="0"/>
              <w:divBdr>
                <w:top w:val="none" w:sz="0" w:space="0" w:color="auto"/>
                <w:left w:val="none" w:sz="0" w:space="0" w:color="auto"/>
                <w:bottom w:val="none" w:sz="0" w:space="0" w:color="auto"/>
                <w:right w:val="none" w:sz="0" w:space="0" w:color="auto"/>
              </w:divBdr>
              <w:divsChild>
                <w:div w:id="516165187">
                  <w:marLeft w:val="0"/>
                  <w:marRight w:val="0"/>
                  <w:marTop w:val="0"/>
                  <w:marBottom w:val="0"/>
                  <w:divBdr>
                    <w:top w:val="none" w:sz="0" w:space="0" w:color="auto"/>
                    <w:left w:val="none" w:sz="0" w:space="0" w:color="auto"/>
                    <w:bottom w:val="none" w:sz="0" w:space="0" w:color="auto"/>
                    <w:right w:val="none" w:sz="0" w:space="0" w:color="auto"/>
                  </w:divBdr>
                  <w:divsChild>
                    <w:div w:id="1249970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8701706">
      <w:bodyDiv w:val="1"/>
      <w:marLeft w:val="0"/>
      <w:marRight w:val="0"/>
      <w:marTop w:val="0"/>
      <w:marBottom w:val="0"/>
      <w:divBdr>
        <w:top w:val="none" w:sz="0" w:space="0" w:color="auto"/>
        <w:left w:val="none" w:sz="0" w:space="0" w:color="auto"/>
        <w:bottom w:val="none" w:sz="0" w:space="0" w:color="auto"/>
        <w:right w:val="none" w:sz="0" w:space="0" w:color="auto"/>
      </w:divBdr>
    </w:div>
    <w:div w:id="1965260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500D24F96C1545AF33DC6F22E7B3E4" ma:contentTypeVersion="17" ma:contentTypeDescription="Create a new document." ma:contentTypeScope="" ma:versionID="3e9d495e32876c4b56c49e170ac0056b">
  <xsd:schema xmlns:xsd="http://www.w3.org/2001/XMLSchema" xmlns:xs="http://www.w3.org/2001/XMLSchema" xmlns:p="http://schemas.microsoft.com/office/2006/metadata/properties" xmlns:ns3="abc50927-bf44-4939-89fb-404e5c83cbc7" xmlns:ns4="899547a5-87b4-4161-ac54-28f65959522e" targetNamespace="http://schemas.microsoft.com/office/2006/metadata/properties" ma:root="true" ma:fieldsID="513055c0102869b63ff8a87e1c9a2268" ns3:_="" ns4:_="">
    <xsd:import namespace="abc50927-bf44-4939-89fb-404e5c83cbc7"/>
    <xsd:import namespace="899547a5-87b4-4161-ac54-28f65959522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LengthInSeconds"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c50927-bf44-4939-89fb-404e5c83cb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99547a5-87b4-4161-ac54-28f65959522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bc50927-bf44-4939-89fb-404e5c83cbc7"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CE06F3-CA22-4883-81E8-49E3DAF9B7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c50927-bf44-4939-89fb-404e5c83cbc7"/>
    <ds:schemaRef ds:uri="899547a5-87b4-4161-ac54-28f6595952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B662AB-7684-4078-8339-A1B44F7A5347}">
  <ds:schemaRefs>
    <ds:schemaRef ds:uri="http://schemas.microsoft.com/sharepoint/v3/contenttype/forms"/>
  </ds:schemaRefs>
</ds:datastoreItem>
</file>

<file path=customXml/itemProps3.xml><?xml version="1.0" encoding="utf-8"?>
<ds:datastoreItem xmlns:ds="http://schemas.openxmlformats.org/officeDocument/2006/customXml" ds:itemID="{6608C7DB-66C3-4C03-AB55-E8D759954854}">
  <ds:schemaRefs>
    <ds:schemaRef ds:uri="http://schemas.microsoft.com/office/2006/documentManagement/types"/>
    <ds:schemaRef ds:uri="http://schemas.openxmlformats.org/package/2006/metadata/core-properties"/>
    <ds:schemaRef ds:uri="899547a5-87b4-4161-ac54-28f65959522e"/>
    <ds:schemaRef ds:uri="http://www.w3.org/XML/1998/namespace"/>
    <ds:schemaRef ds:uri="http://schemas.microsoft.com/office/2006/metadata/properties"/>
    <ds:schemaRef ds:uri="abc50927-bf44-4939-89fb-404e5c83cbc7"/>
    <ds:schemaRef ds:uri="http://purl.org/dc/elements/1.1/"/>
    <ds:schemaRef ds:uri="http://schemas.microsoft.com/office/infopath/2007/PartnerControls"/>
    <ds:schemaRef ds:uri="http://purl.org/dc/dcmitype/"/>
    <ds:schemaRef ds:uri="http://purl.org/dc/terms/"/>
  </ds:schemaRefs>
</ds:datastoreItem>
</file>

<file path=customXml/itemProps4.xml><?xml version="1.0" encoding="utf-8"?>
<ds:datastoreItem xmlns:ds="http://schemas.openxmlformats.org/officeDocument/2006/customXml" ds:itemID="{FB34C542-6223-43B8-9D1C-20B65E801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1217</Words>
  <Characters>6937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Willets</dc:creator>
  <cp:keywords/>
  <dc:description/>
  <cp:lastModifiedBy>Amanda Eley</cp:lastModifiedBy>
  <cp:revision>2</cp:revision>
  <dcterms:created xsi:type="dcterms:W3CDTF">2023-11-16T17:03:00Z</dcterms:created>
  <dcterms:modified xsi:type="dcterms:W3CDTF">2023-11-16T17:03:00Z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0x01010064500D24F96C1545AF33DC6F22E7B3E4</vt:lpwstr>
  </property>
  <property fmtid="{D5CDD505-2E9C-101B-9397-08002B2CF9AE}" pid="3" name="MediaServiceImageTags">
    <vt:lpwstr/>
  </property>
</Properties>
</file>